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8AEDF9" w14:textId="4B5637C5" w:rsidR="00EB1816" w:rsidRPr="00E45801" w:rsidRDefault="00B07A32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1ACD0F1C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6850A691">
                                  <wp:extent cx="5835071" cy="590550"/>
                                  <wp:effectExtent l="0" t="0" r="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7872" cy="590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B9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2bNgIAADk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6850A691">
                            <wp:extent cx="5835071" cy="590550"/>
                            <wp:effectExtent l="0" t="0" r="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7872" cy="590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08D84A91" w14:textId="6CCA1C49" w:rsidR="00EB1816" w:rsidRPr="00E45801" w:rsidRDefault="00DE174A" w:rsidP="00EB1816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343A0B75">
                <wp:simplePos x="0" y="0"/>
                <wp:positionH relativeFrom="column">
                  <wp:posOffset>-133350</wp:posOffset>
                </wp:positionH>
                <wp:positionV relativeFrom="paragraph">
                  <wp:posOffset>194310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23815" id="Text Box 3" o:spid="_x0000_s1027" type="#_x0000_t202" style="position:absolute;left:0;text-align:left;margin-left:-10.5pt;margin-top:15.3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UFOQIAAEAEAAAOAAAAZHJzL2Uyb0RvYy54bWysU9tu2zAMfR+wfxD0nvhSJ42NOEWTIMOA&#10;7gK0+wBFli+YLWqSEjsb9u+j5CQN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15FBC" w14:textId="2D77ECF4" w:rsidR="00EB1816" w:rsidRPr="00E45801" w:rsidRDefault="00EB1816" w:rsidP="00EB1816">
      <w:pPr>
        <w:ind w:firstLine="720"/>
        <w:rPr>
          <w:rFonts w:ascii="Arial" w:hAnsi="Arial"/>
        </w:rPr>
      </w:pPr>
    </w:p>
    <w:p w14:paraId="6BB29EF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53AC7180" w14:textId="3B240F9A" w:rsidR="00E2763A" w:rsidRPr="00DE174A" w:rsidRDefault="00DE174A" w:rsidP="00DE174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3761B9DC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5800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555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8.8pt;margin-top:1.65pt;width:540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" strokecolor="#7f7f7f [1612]">
                <w10:wrap anchorx="margin"/>
              </v:shape>
            </w:pict>
          </mc:Fallback>
        </mc:AlternateContent>
      </w:r>
    </w:p>
    <w:p w14:paraId="38FE6586" w14:textId="77777777" w:rsidR="00845259" w:rsidRPr="00DE174A" w:rsidRDefault="00845259" w:rsidP="00845259">
      <w:pPr>
        <w:contextualSpacing/>
        <w:jc w:val="center"/>
        <w:rPr>
          <w:b/>
          <w:caps/>
          <w:sz w:val="22"/>
          <w:szCs w:val="22"/>
        </w:rPr>
      </w:pPr>
      <w:r w:rsidRPr="00DE174A">
        <w:rPr>
          <w:b/>
          <w:caps/>
          <w:sz w:val="22"/>
          <w:szCs w:val="22"/>
        </w:rPr>
        <w:t xml:space="preserve">District 97 board member Liaison Report </w:t>
      </w:r>
    </w:p>
    <w:p w14:paraId="128994E2" w14:textId="77777777" w:rsidR="00845259" w:rsidRPr="00DE174A" w:rsidRDefault="00845259" w:rsidP="00845259">
      <w:pPr>
        <w:contextualSpacing/>
        <w:rPr>
          <w:sz w:val="22"/>
          <w:szCs w:val="22"/>
        </w:rPr>
      </w:pPr>
      <w:r w:rsidRPr="00DE174A">
        <w:rPr>
          <w:b/>
          <w:caps/>
          <w:sz w:val="22"/>
          <w:szCs w:val="22"/>
        </w:rPr>
        <w:br/>
      </w:r>
      <w:r w:rsidRPr="00DE174A">
        <w:rPr>
          <w:sz w:val="22"/>
          <w:szCs w:val="22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Pr="00DE174A" w:rsidRDefault="00845259" w:rsidP="00DE174A">
      <w:pPr>
        <w:spacing w:line="120" w:lineRule="auto"/>
        <w:contextualSpacing/>
        <w:rPr>
          <w:sz w:val="22"/>
          <w:szCs w:val="22"/>
        </w:rPr>
      </w:pPr>
    </w:p>
    <w:p w14:paraId="70D440D3" w14:textId="6ADC9C1E" w:rsidR="00845259" w:rsidRPr="00DE174A" w:rsidRDefault="00845259" w:rsidP="00DE174A">
      <w:pPr>
        <w:contextualSpacing/>
        <w:rPr>
          <w:b/>
          <w:sz w:val="22"/>
          <w:szCs w:val="22"/>
        </w:rPr>
      </w:pPr>
      <w:r w:rsidRPr="00DE174A">
        <w:rPr>
          <w:b/>
          <w:sz w:val="22"/>
          <w:szCs w:val="22"/>
        </w:rPr>
        <w:t>Name of the committee/organization:</w:t>
      </w:r>
      <w:r w:rsidR="00B47246" w:rsidRPr="00DE174A">
        <w:rPr>
          <w:b/>
          <w:sz w:val="22"/>
          <w:szCs w:val="22"/>
        </w:rPr>
        <w:t xml:space="preserve"> </w:t>
      </w:r>
      <w:r w:rsidR="00071806" w:rsidRPr="00DE174A">
        <w:rPr>
          <w:sz w:val="22"/>
          <w:szCs w:val="22"/>
          <w:u w:val="single"/>
        </w:rPr>
        <w:t>IGOV (Intergovernmental Committee)</w:t>
      </w:r>
    </w:p>
    <w:p w14:paraId="19C7C468" w14:textId="77777777" w:rsidR="00845259" w:rsidRPr="00DE174A" w:rsidRDefault="00845259" w:rsidP="00DE174A">
      <w:pPr>
        <w:spacing w:line="120" w:lineRule="auto"/>
        <w:contextualSpacing/>
        <w:rPr>
          <w:sz w:val="22"/>
          <w:szCs w:val="22"/>
        </w:rPr>
      </w:pPr>
    </w:p>
    <w:p w14:paraId="1FC69709" w14:textId="3654146C" w:rsidR="00845259" w:rsidRPr="00DE174A" w:rsidRDefault="00845259" w:rsidP="00DE174A">
      <w:pPr>
        <w:contextualSpacing/>
        <w:rPr>
          <w:b/>
          <w:sz w:val="22"/>
          <w:szCs w:val="22"/>
        </w:rPr>
      </w:pPr>
      <w:r w:rsidRPr="00DE174A">
        <w:rPr>
          <w:b/>
          <w:sz w:val="22"/>
          <w:szCs w:val="22"/>
        </w:rPr>
        <w:t>Date of the meeting:</w:t>
      </w:r>
      <w:r w:rsidR="00B47246" w:rsidRPr="00DE174A">
        <w:rPr>
          <w:b/>
          <w:sz w:val="22"/>
          <w:szCs w:val="22"/>
        </w:rPr>
        <w:t xml:space="preserve"> </w:t>
      </w:r>
      <w:r w:rsidR="00144013" w:rsidRPr="00DE174A">
        <w:rPr>
          <w:sz w:val="22"/>
          <w:szCs w:val="22"/>
          <w:u w:val="single"/>
        </w:rPr>
        <w:t xml:space="preserve">March 19, </w:t>
      </w:r>
      <w:r w:rsidR="0051058C" w:rsidRPr="00DE174A">
        <w:rPr>
          <w:sz w:val="22"/>
          <w:szCs w:val="22"/>
          <w:u w:val="single"/>
        </w:rPr>
        <w:t>2016</w:t>
      </w:r>
    </w:p>
    <w:p w14:paraId="209CF22A" w14:textId="77777777" w:rsidR="00845259" w:rsidRPr="00DE174A" w:rsidRDefault="00845259" w:rsidP="00DE174A">
      <w:pPr>
        <w:spacing w:line="120" w:lineRule="auto"/>
        <w:contextualSpacing/>
        <w:rPr>
          <w:sz w:val="22"/>
          <w:szCs w:val="22"/>
        </w:rPr>
      </w:pPr>
    </w:p>
    <w:p w14:paraId="4002EA15" w14:textId="57DCAE88" w:rsidR="00845259" w:rsidRPr="00DE174A" w:rsidRDefault="00845259" w:rsidP="00DE174A">
      <w:pPr>
        <w:contextualSpacing/>
        <w:rPr>
          <w:sz w:val="22"/>
          <w:szCs w:val="22"/>
        </w:rPr>
      </w:pPr>
      <w:r w:rsidRPr="00DE174A">
        <w:rPr>
          <w:b/>
          <w:sz w:val="22"/>
          <w:szCs w:val="22"/>
        </w:rPr>
        <w:t xml:space="preserve">Names of the </w:t>
      </w:r>
      <w:r w:rsidR="00AE40EB" w:rsidRPr="00DE174A">
        <w:rPr>
          <w:b/>
          <w:sz w:val="22"/>
          <w:szCs w:val="22"/>
        </w:rPr>
        <w:t>District 97</w:t>
      </w:r>
      <w:r w:rsidRPr="00DE174A">
        <w:rPr>
          <w:b/>
          <w:sz w:val="22"/>
          <w:szCs w:val="22"/>
        </w:rPr>
        <w:t xml:space="preserve"> board liaisons: </w:t>
      </w:r>
      <w:r w:rsidR="00B47246" w:rsidRPr="00DE174A">
        <w:rPr>
          <w:sz w:val="22"/>
          <w:szCs w:val="22"/>
          <w:u w:val="single"/>
        </w:rPr>
        <w:t>Jim Gates and Bob Spatz</w:t>
      </w:r>
    </w:p>
    <w:p w14:paraId="4ADB03A4" w14:textId="77777777" w:rsidR="00845259" w:rsidRPr="00DE174A" w:rsidRDefault="00845259" w:rsidP="00DE174A">
      <w:pPr>
        <w:spacing w:line="120" w:lineRule="auto"/>
        <w:contextualSpacing/>
        <w:rPr>
          <w:sz w:val="22"/>
          <w:szCs w:val="22"/>
        </w:rPr>
      </w:pPr>
    </w:p>
    <w:p w14:paraId="3A604AEC" w14:textId="06F7B4CF" w:rsidR="00845259" w:rsidRPr="00DE174A" w:rsidRDefault="00845259" w:rsidP="00DE174A">
      <w:pPr>
        <w:contextualSpacing/>
        <w:rPr>
          <w:sz w:val="22"/>
          <w:szCs w:val="22"/>
          <w:u w:val="single"/>
        </w:rPr>
      </w:pPr>
      <w:r w:rsidRPr="00DE174A">
        <w:rPr>
          <w:b/>
          <w:sz w:val="22"/>
          <w:szCs w:val="22"/>
        </w:rPr>
        <w:t xml:space="preserve">Names of the </w:t>
      </w:r>
      <w:r w:rsidR="00AE40EB" w:rsidRPr="00DE174A">
        <w:rPr>
          <w:b/>
          <w:sz w:val="22"/>
          <w:szCs w:val="22"/>
        </w:rPr>
        <w:t xml:space="preserve">District 97 </w:t>
      </w:r>
      <w:r w:rsidRPr="00DE174A">
        <w:rPr>
          <w:b/>
          <w:sz w:val="22"/>
          <w:szCs w:val="22"/>
        </w:rPr>
        <w:t>administrative representatives (if applicable):</w:t>
      </w:r>
      <w:r w:rsidR="00B47246" w:rsidRPr="00DE174A">
        <w:rPr>
          <w:b/>
          <w:sz w:val="22"/>
          <w:szCs w:val="22"/>
        </w:rPr>
        <w:t xml:space="preserve"> </w:t>
      </w:r>
      <w:r w:rsidR="00071806" w:rsidRPr="00DE174A">
        <w:rPr>
          <w:sz w:val="22"/>
          <w:szCs w:val="22"/>
          <w:u w:val="single"/>
        </w:rPr>
        <w:t>None assigned</w:t>
      </w:r>
    </w:p>
    <w:p w14:paraId="17085E3B" w14:textId="77777777" w:rsidR="00196000" w:rsidRPr="00DE174A" w:rsidRDefault="00196000" w:rsidP="00845259">
      <w:pPr>
        <w:contextualSpacing/>
        <w:rPr>
          <w:sz w:val="22"/>
          <w:szCs w:val="22"/>
        </w:rPr>
      </w:pPr>
    </w:p>
    <w:p w14:paraId="1B2718D4" w14:textId="77777777" w:rsidR="00845259" w:rsidRPr="00DE174A" w:rsidRDefault="00845259" w:rsidP="00845259">
      <w:pPr>
        <w:contextualSpacing/>
        <w:rPr>
          <w:b/>
          <w:color w:val="000000" w:themeColor="text1"/>
          <w:sz w:val="22"/>
          <w:szCs w:val="22"/>
        </w:rPr>
      </w:pPr>
      <w:r w:rsidRPr="00DE174A">
        <w:rPr>
          <w:b/>
          <w:color w:val="000000" w:themeColor="text1"/>
          <w:sz w:val="22"/>
          <w:szCs w:val="22"/>
        </w:rPr>
        <w:t>Brief summary/key outcomes of the meeting:</w:t>
      </w:r>
    </w:p>
    <w:p w14:paraId="3D42095E" w14:textId="4F871F9A" w:rsidR="00196000" w:rsidRPr="00DE174A" w:rsidRDefault="00144013" w:rsidP="00196000">
      <w:pPr>
        <w:pStyle w:val="ListParagraph"/>
        <w:numPr>
          <w:ilvl w:val="0"/>
          <w:numId w:val="26"/>
        </w:numPr>
        <w:contextualSpacing/>
        <w:rPr>
          <w:sz w:val="22"/>
          <w:szCs w:val="22"/>
        </w:rPr>
      </w:pPr>
      <w:r w:rsidRPr="00DE174A">
        <w:rPr>
          <w:sz w:val="22"/>
          <w:szCs w:val="22"/>
        </w:rPr>
        <w:t>Discussion</w:t>
      </w:r>
      <w:r w:rsidR="00A454FE">
        <w:rPr>
          <w:sz w:val="22"/>
          <w:szCs w:val="22"/>
        </w:rPr>
        <w:t xml:space="preserve"> topics</w:t>
      </w:r>
      <w:r w:rsidRPr="00DE174A">
        <w:rPr>
          <w:sz w:val="22"/>
          <w:szCs w:val="22"/>
        </w:rPr>
        <w:t>:</w:t>
      </w:r>
    </w:p>
    <w:p w14:paraId="52A04248" w14:textId="691BB632" w:rsidR="00106EE8" w:rsidRPr="00DE174A" w:rsidRDefault="00106EE8" w:rsidP="00106EE8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DE174A">
        <w:rPr>
          <w:sz w:val="22"/>
          <w:szCs w:val="22"/>
        </w:rPr>
        <w:t xml:space="preserve">Though not required by OMA, IGOV will keep </w:t>
      </w:r>
      <w:r w:rsidRPr="00DE174A">
        <w:rPr>
          <w:i/>
          <w:sz w:val="22"/>
          <w:szCs w:val="22"/>
        </w:rPr>
        <w:t>Public Comment</w:t>
      </w:r>
      <w:r w:rsidRPr="00DE174A">
        <w:rPr>
          <w:sz w:val="22"/>
          <w:szCs w:val="22"/>
        </w:rPr>
        <w:t xml:space="preserve"> on its agendas</w:t>
      </w:r>
    </w:p>
    <w:p w14:paraId="36994482" w14:textId="71871453" w:rsidR="00144013" w:rsidRPr="00DE174A" w:rsidRDefault="00D16F8D" w:rsidP="00106EE8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Revised </w:t>
      </w:r>
      <w:r w:rsidR="00144013" w:rsidRPr="00DE174A">
        <w:rPr>
          <w:sz w:val="22"/>
          <w:szCs w:val="22"/>
        </w:rPr>
        <w:t>IGOV Mission Statement</w:t>
      </w:r>
      <w:r>
        <w:rPr>
          <w:sz w:val="22"/>
          <w:szCs w:val="22"/>
        </w:rPr>
        <w:t xml:space="preserve"> redraft </w:t>
      </w:r>
    </w:p>
    <w:p w14:paraId="04BEF514" w14:textId="56F2962E" w:rsidR="00106EE8" w:rsidRPr="00DE174A" w:rsidRDefault="00D16F8D" w:rsidP="00106EE8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Revised </w:t>
      </w:r>
      <w:r w:rsidR="00106EE8" w:rsidRPr="00DE174A">
        <w:rPr>
          <w:sz w:val="22"/>
          <w:szCs w:val="22"/>
        </w:rPr>
        <w:t>IGOV</w:t>
      </w:r>
      <w:r>
        <w:rPr>
          <w:sz w:val="22"/>
          <w:szCs w:val="22"/>
        </w:rPr>
        <w:t xml:space="preserve"> Informational Document historical section</w:t>
      </w:r>
    </w:p>
    <w:p w14:paraId="01224371" w14:textId="1248122A" w:rsidR="00144013" w:rsidRPr="00DE174A" w:rsidRDefault="00144013" w:rsidP="00106EE8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DE174A">
        <w:rPr>
          <w:sz w:val="22"/>
          <w:szCs w:val="22"/>
        </w:rPr>
        <w:t>IGOV topics for October 2016 Assembly</w:t>
      </w:r>
    </w:p>
    <w:p w14:paraId="01C5544A" w14:textId="1B9B9161" w:rsidR="00144013" w:rsidRPr="00DE174A" w:rsidRDefault="00144013" w:rsidP="00106EE8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DE174A">
        <w:rPr>
          <w:sz w:val="22"/>
          <w:szCs w:val="22"/>
        </w:rPr>
        <w:t xml:space="preserve">IGOV use of the </w:t>
      </w:r>
      <w:r w:rsidRPr="00D16F8D">
        <w:rPr>
          <w:i/>
          <w:sz w:val="22"/>
          <w:szCs w:val="22"/>
        </w:rPr>
        <w:t>FYI</w:t>
      </w:r>
      <w:r w:rsidR="00106EE8" w:rsidRPr="00DE174A">
        <w:rPr>
          <w:sz w:val="22"/>
          <w:szCs w:val="22"/>
        </w:rPr>
        <w:t xml:space="preserve"> – six taxing bodies will appear in the right hand margin of FYI submissions. </w:t>
      </w:r>
    </w:p>
    <w:p w14:paraId="45F02F5E" w14:textId="77777777" w:rsidR="00845259" w:rsidRPr="00DE174A" w:rsidRDefault="00845259" w:rsidP="00DE174A">
      <w:pPr>
        <w:spacing w:line="120" w:lineRule="auto"/>
        <w:contextualSpacing/>
        <w:rPr>
          <w:color w:val="FF0000"/>
          <w:sz w:val="22"/>
          <w:szCs w:val="22"/>
        </w:rPr>
      </w:pPr>
    </w:p>
    <w:p w14:paraId="2A560563" w14:textId="77777777" w:rsidR="00845259" w:rsidRPr="00DE174A" w:rsidRDefault="00845259" w:rsidP="00845259">
      <w:pPr>
        <w:contextualSpacing/>
        <w:rPr>
          <w:b/>
          <w:color w:val="000000" w:themeColor="text1"/>
          <w:sz w:val="22"/>
          <w:szCs w:val="22"/>
        </w:rPr>
      </w:pPr>
      <w:r w:rsidRPr="00DE174A">
        <w:rPr>
          <w:b/>
          <w:color w:val="000000" w:themeColor="text1"/>
          <w:sz w:val="22"/>
          <w:szCs w:val="22"/>
        </w:rPr>
        <w:t>Next steps:</w:t>
      </w:r>
    </w:p>
    <w:p w14:paraId="4A98A172" w14:textId="5CA5916C" w:rsidR="00D331BE" w:rsidRPr="00DE174A" w:rsidRDefault="00D331BE" w:rsidP="00D331BE">
      <w:pPr>
        <w:pStyle w:val="ListParagraph"/>
        <w:numPr>
          <w:ilvl w:val="0"/>
          <w:numId w:val="25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>Lou Anne will send out a Doodle to scheduled next IGOV Meeting</w:t>
      </w:r>
      <w:r w:rsidR="00D16F8D">
        <w:rPr>
          <w:color w:val="000000" w:themeColor="text1"/>
          <w:sz w:val="22"/>
          <w:szCs w:val="22"/>
        </w:rPr>
        <w:t>; minutes within 7 days</w:t>
      </w:r>
    </w:p>
    <w:p w14:paraId="69E154B6" w14:textId="5C7661C3" w:rsidR="001F7D74" w:rsidRPr="00DE174A" w:rsidRDefault="00144013" w:rsidP="00D331BE">
      <w:pPr>
        <w:pStyle w:val="ListParagraph"/>
        <w:numPr>
          <w:ilvl w:val="0"/>
          <w:numId w:val="25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>Peter B. volunteered to meld the proposed topics into a draft</w:t>
      </w:r>
      <w:r w:rsidR="00D331BE" w:rsidRPr="00DE174A">
        <w:rPr>
          <w:color w:val="000000" w:themeColor="text1"/>
          <w:sz w:val="22"/>
          <w:szCs w:val="22"/>
        </w:rPr>
        <w:t xml:space="preserve"> to be shared at next IGOV</w:t>
      </w:r>
    </w:p>
    <w:p w14:paraId="20F6C92C" w14:textId="41200725" w:rsidR="00106EE8" w:rsidRPr="00DE174A" w:rsidRDefault="00106EE8" w:rsidP="00196000">
      <w:pPr>
        <w:pStyle w:val="ListParagraph"/>
        <w:numPr>
          <w:ilvl w:val="0"/>
          <w:numId w:val="25"/>
        </w:numPr>
        <w:contextualSpacing/>
        <w:rPr>
          <w:color w:val="000000" w:themeColor="text1"/>
          <w:sz w:val="22"/>
          <w:szCs w:val="22"/>
        </w:rPr>
      </w:pPr>
      <w:proofErr w:type="spellStart"/>
      <w:r w:rsidRPr="00DE174A">
        <w:rPr>
          <w:color w:val="000000" w:themeColor="text1"/>
          <w:sz w:val="22"/>
          <w:szCs w:val="22"/>
        </w:rPr>
        <w:t>Clarmarie</w:t>
      </w:r>
      <w:proofErr w:type="spellEnd"/>
      <w:r w:rsidRPr="00DE174A">
        <w:rPr>
          <w:color w:val="000000" w:themeColor="text1"/>
          <w:sz w:val="22"/>
          <w:szCs w:val="22"/>
        </w:rPr>
        <w:t xml:space="preserve"> and Jim T. will work on 2</w:t>
      </w:r>
      <w:r w:rsidRPr="00DE174A">
        <w:rPr>
          <w:color w:val="000000" w:themeColor="text1"/>
          <w:sz w:val="22"/>
          <w:szCs w:val="22"/>
          <w:vertAlign w:val="superscript"/>
        </w:rPr>
        <w:t>nd</w:t>
      </w:r>
      <w:r w:rsidRPr="00DE174A">
        <w:rPr>
          <w:color w:val="000000" w:themeColor="text1"/>
          <w:sz w:val="22"/>
          <w:szCs w:val="22"/>
        </w:rPr>
        <w:t xml:space="preserve"> draft of IGOV mission statement </w:t>
      </w:r>
    </w:p>
    <w:p w14:paraId="3A4D4907" w14:textId="2DC52E3F" w:rsidR="00144013" w:rsidRPr="00DE174A" w:rsidRDefault="00144013" w:rsidP="00D331BE">
      <w:pPr>
        <w:pStyle w:val="ListParagraph"/>
        <w:numPr>
          <w:ilvl w:val="0"/>
          <w:numId w:val="25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 xml:space="preserve">Communicate IGOV interest in an </w:t>
      </w:r>
      <w:r w:rsidRPr="00DE174A">
        <w:rPr>
          <w:i/>
          <w:color w:val="000000" w:themeColor="text1"/>
          <w:sz w:val="22"/>
          <w:szCs w:val="22"/>
        </w:rPr>
        <w:t>FYI</w:t>
      </w:r>
      <w:r w:rsidRPr="00DE174A">
        <w:rPr>
          <w:color w:val="000000" w:themeColor="text1"/>
          <w:sz w:val="22"/>
          <w:szCs w:val="22"/>
        </w:rPr>
        <w:t xml:space="preserve"> page, quarterly or as needed to our respective boards. Cost estimates below for </w:t>
      </w:r>
      <w:r w:rsidR="00DE174A" w:rsidRPr="00DE174A">
        <w:rPr>
          <w:color w:val="000000" w:themeColor="text1"/>
          <w:sz w:val="22"/>
          <w:szCs w:val="22"/>
        </w:rPr>
        <w:t xml:space="preserve">1 and </w:t>
      </w:r>
      <w:r w:rsidRPr="00DE174A">
        <w:rPr>
          <w:color w:val="000000" w:themeColor="text1"/>
          <w:sz w:val="22"/>
          <w:szCs w:val="22"/>
        </w:rPr>
        <w:t>4 IGOV issues based on percentage of property tax share of total bill at $1,385.00 for 25,000 copies per issue:</w:t>
      </w:r>
    </w:p>
    <w:p w14:paraId="13FA548C" w14:textId="56A9B7BB" w:rsidR="00331FD3" w:rsidRPr="00DE174A" w:rsidRDefault="00331FD3" w:rsidP="00331FD3">
      <w:pPr>
        <w:pStyle w:val="ListParagraph"/>
        <w:ind w:left="1080"/>
        <w:contextualSpacing/>
        <w:rPr>
          <w:b/>
          <w:color w:val="000000" w:themeColor="text1"/>
          <w:sz w:val="22"/>
          <w:szCs w:val="22"/>
          <w:u w:val="single"/>
        </w:rPr>
      </w:pPr>
      <w:r w:rsidRPr="00DE174A">
        <w:rPr>
          <w:b/>
          <w:color w:val="000000" w:themeColor="text1"/>
          <w:sz w:val="22"/>
          <w:szCs w:val="22"/>
          <w:u w:val="single"/>
        </w:rPr>
        <w:t>Taxing Body</w:t>
      </w:r>
      <w:r w:rsidRPr="00DE174A">
        <w:rPr>
          <w:b/>
          <w:color w:val="000000" w:themeColor="text1"/>
          <w:sz w:val="22"/>
          <w:szCs w:val="22"/>
          <w:u w:val="single"/>
        </w:rPr>
        <w:tab/>
      </w:r>
      <w:r w:rsidRPr="00DE174A">
        <w:rPr>
          <w:b/>
          <w:color w:val="000000" w:themeColor="text1"/>
          <w:sz w:val="22"/>
          <w:szCs w:val="22"/>
          <w:u w:val="single"/>
        </w:rPr>
        <w:tab/>
        <w:t xml:space="preserve">% Share of </w:t>
      </w:r>
      <w:r w:rsidRPr="00DE174A">
        <w:rPr>
          <w:b/>
          <w:color w:val="000000" w:themeColor="text1"/>
          <w:sz w:val="22"/>
          <w:szCs w:val="22"/>
          <w:u w:val="single"/>
        </w:rPr>
        <w:tab/>
      </w:r>
      <w:r w:rsidRPr="00DE174A">
        <w:rPr>
          <w:b/>
          <w:color w:val="000000" w:themeColor="text1"/>
          <w:sz w:val="22"/>
          <w:szCs w:val="22"/>
          <w:u w:val="single"/>
        </w:rPr>
        <w:tab/>
        <w:t xml:space="preserve">Share </w:t>
      </w:r>
      <w:r w:rsidR="00DE174A">
        <w:rPr>
          <w:b/>
          <w:color w:val="000000" w:themeColor="text1"/>
          <w:sz w:val="22"/>
          <w:szCs w:val="22"/>
          <w:u w:val="single"/>
        </w:rPr>
        <w:t>for</w:t>
      </w:r>
      <w:r w:rsidRPr="00DE174A">
        <w:rPr>
          <w:b/>
          <w:color w:val="000000" w:themeColor="text1"/>
          <w:sz w:val="22"/>
          <w:szCs w:val="22"/>
          <w:u w:val="single"/>
        </w:rPr>
        <w:tab/>
        <w:t>Share</w:t>
      </w:r>
      <w:r w:rsidR="00DE174A">
        <w:rPr>
          <w:b/>
          <w:color w:val="000000" w:themeColor="text1"/>
          <w:sz w:val="22"/>
          <w:szCs w:val="22"/>
          <w:u w:val="single"/>
        </w:rPr>
        <w:t xml:space="preserve"> for</w:t>
      </w:r>
    </w:p>
    <w:p w14:paraId="374BD709" w14:textId="4DEF2E7C" w:rsidR="00331FD3" w:rsidRPr="00DE174A" w:rsidRDefault="00331FD3" w:rsidP="00331FD3">
      <w:pPr>
        <w:pStyle w:val="ListParagraph"/>
        <w:ind w:left="1080"/>
        <w:contextualSpacing/>
        <w:rPr>
          <w:b/>
          <w:color w:val="000000" w:themeColor="text1"/>
          <w:sz w:val="22"/>
          <w:szCs w:val="22"/>
          <w:u w:val="single"/>
        </w:rPr>
      </w:pPr>
      <w:r w:rsidRPr="00DE174A">
        <w:rPr>
          <w:b/>
          <w:color w:val="000000" w:themeColor="text1"/>
          <w:sz w:val="22"/>
          <w:szCs w:val="22"/>
        </w:rPr>
        <w:tab/>
      </w:r>
      <w:r w:rsidRPr="00DE174A">
        <w:rPr>
          <w:b/>
          <w:color w:val="000000" w:themeColor="text1"/>
          <w:sz w:val="22"/>
          <w:szCs w:val="22"/>
        </w:rPr>
        <w:tab/>
      </w:r>
      <w:r w:rsidRPr="00DE174A">
        <w:rPr>
          <w:b/>
          <w:color w:val="000000" w:themeColor="text1"/>
          <w:sz w:val="22"/>
          <w:szCs w:val="22"/>
        </w:rPr>
        <w:tab/>
      </w:r>
      <w:r w:rsidRPr="00DE174A">
        <w:rPr>
          <w:b/>
          <w:color w:val="000000" w:themeColor="text1"/>
          <w:sz w:val="22"/>
          <w:szCs w:val="22"/>
        </w:rPr>
        <w:tab/>
      </w:r>
      <w:r w:rsidRPr="00DE174A">
        <w:rPr>
          <w:b/>
          <w:color w:val="000000" w:themeColor="text1"/>
          <w:sz w:val="22"/>
          <w:szCs w:val="22"/>
          <w:u w:val="single"/>
        </w:rPr>
        <w:t>Total Tax Bill</w:t>
      </w:r>
      <w:r w:rsidRPr="00DE174A">
        <w:rPr>
          <w:b/>
          <w:color w:val="000000" w:themeColor="text1"/>
          <w:sz w:val="22"/>
          <w:szCs w:val="22"/>
          <w:u w:val="single"/>
        </w:rPr>
        <w:tab/>
      </w:r>
      <w:r w:rsidRPr="00DE174A">
        <w:rPr>
          <w:b/>
          <w:color w:val="000000" w:themeColor="text1"/>
          <w:sz w:val="22"/>
          <w:szCs w:val="22"/>
          <w:u w:val="single"/>
        </w:rPr>
        <w:tab/>
        <w:t>1 Issue</w:t>
      </w:r>
      <w:r w:rsidRPr="00DE174A">
        <w:rPr>
          <w:b/>
          <w:color w:val="000000" w:themeColor="text1"/>
          <w:sz w:val="22"/>
          <w:szCs w:val="22"/>
          <w:u w:val="single"/>
        </w:rPr>
        <w:tab/>
      </w:r>
      <w:r w:rsidRPr="00DE174A">
        <w:rPr>
          <w:b/>
          <w:color w:val="000000" w:themeColor="text1"/>
          <w:sz w:val="22"/>
          <w:szCs w:val="22"/>
          <w:u w:val="single"/>
        </w:rPr>
        <w:tab/>
        <w:t>4 Issues</w:t>
      </w:r>
    </w:p>
    <w:p w14:paraId="514BBDBE" w14:textId="70E3A994" w:rsidR="00144013" w:rsidRPr="00DE174A" w:rsidRDefault="00144013" w:rsidP="00144013">
      <w:pPr>
        <w:pStyle w:val="ListParagraph"/>
        <w:numPr>
          <w:ilvl w:val="0"/>
          <w:numId w:val="30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>D97</w:t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  <w:t>41%</w:t>
      </w:r>
      <w:r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$567.85</w:t>
      </w:r>
      <w:r w:rsidR="00331FD3" w:rsidRPr="00DE174A">
        <w:rPr>
          <w:color w:val="000000" w:themeColor="text1"/>
          <w:sz w:val="22"/>
          <w:szCs w:val="22"/>
        </w:rPr>
        <w:tab/>
      </w:r>
      <w:r w:rsid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>$2,271.44</w:t>
      </w:r>
      <w:r w:rsidR="00331FD3" w:rsidRPr="00DE174A">
        <w:rPr>
          <w:color w:val="000000" w:themeColor="text1"/>
          <w:sz w:val="22"/>
          <w:szCs w:val="22"/>
        </w:rPr>
        <w:tab/>
      </w:r>
    </w:p>
    <w:p w14:paraId="60317E5E" w14:textId="68ED9896" w:rsidR="00144013" w:rsidRPr="00DE174A" w:rsidRDefault="00144013" w:rsidP="00144013">
      <w:pPr>
        <w:pStyle w:val="ListParagraph"/>
        <w:numPr>
          <w:ilvl w:val="0"/>
          <w:numId w:val="30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>D200</w:t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  <w:t>27.2%</w:t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$376.72</w:t>
      </w:r>
      <w:r w:rsid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$1,506.88</w:t>
      </w:r>
    </w:p>
    <w:p w14:paraId="3F52D090" w14:textId="544D2D5E" w:rsidR="00144013" w:rsidRPr="00DE174A" w:rsidRDefault="00144013" w:rsidP="00144013">
      <w:pPr>
        <w:pStyle w:val="ListParagraph"/>
        <w:numPr>
          <w:ilvl w:val="0"/>
          <w:numId w:val="30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>Library</w:t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  <w:t>6.9%</w:t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$95.56</w:t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$383.84</w:t>
      </w:r>
    </w:p>
    <w:p w14:paraId="18A64FE3" w14:textId="6422784C" w:rsidR="00144013" w:rsidRPr="00DE174A" w:rsidRDefault="00144013" w:rsidP="00144013">
      <w:pPr>
        <w:pStyle w:val="ListParagraph"/>
        <w:numPr>
          <w:ilvl w:val="0"/>
          <w:numId w:val="30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>PDOP</w:t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  <w:t>6.0%</w:t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$83.10</w:t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$332.40</w:t>
      </w:r>
    </w:p>
    <w:p w14:paraId="3F537C53" w14:textId="7A65D909" w:rsidR="00144013" w:rsidRPr="00DE174A" w:rsidRDefault="00144013" w:rsidP="00144013">
      <w:pPr>
        <w:pStyle w:val="ListParagraph"/>
        <w:numPr>
          <w:ilvl w:val="0"/>
          <w:numId w:val="30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>Township</w:t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  <w:t>1.8%</w:t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$24.93</w:t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$99.72</w:t>
      </w:r>
    </w:p>
    <w:p w14:paraId="12E667BC" w14:textId="7E039C36" w:rsidR="00144013" w:rsidRPr="00DE174A" w:rsidRDefault="00144013" w:rsidP="00144013">
      <w:pPr>
        <w:pStyle w:val="ListParagraph"/>
        <w:numPr>
          <w:ilvl w:val="0"/>
          <w:numId w:val="30"/>
        </w:numPr>
        <w:contextualSpacing/>
        <w:rPr>
          <w:color w:val="000000" w:themeColor="text1"/>
          <w:sz w:val="22"/>
          <w:szCs w:val="22"/>
        </w:rPr>
      </w:pPr>
      <w:r w:rsidRPr="00DE174A">
        <w:rPr>
          <w:color w:val="000000" w:themeColor="text1"/>
          <w:sz w:val="22"/>
          <w:szCs w:val="22"/>
        </w:rPr>
        <w:t>Village</w:t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</w:r>
      <w:r w:rsidRPr="00DE174A">
        <w:rPr>
          <w:color w:val="000000" w:themeColor="text1"/>
          <w:sz w:val="22"/>
          <w:szCs w:val="22"/>
        </w:rPr>
        <w:tab/>
        <w:t>17.1%</w:t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$236.83</w:t>
      </w:r>
      <w:r w:rsidR="00DE174A">
        <w:rPr>
          <w:color w:val="000000" w:themeColor="text1"/>
          <w:sz w:val="22"/>
          <w:szCs w:val="22"/>
        </w:rPr>
        <w:tab/>
      </w:r>
      <w:r w:rsidR="00331FD3" w:rsidRPr="00DE174A">
        <w:rPr>
          <w:color w:val="000000" w:themeColor="text1"/>
          <w:sz w:val="22"/>
          <w:szCs w:val="22"/>
        </w:rPr>
        <w:tab/>
        <w:t>$947.32</w:t>
      </w:r>
    </w:p>
    <w:p w14:paraId="0821EB06" w14:textId="370099B3" w:rsidR="00845259" w:rsidRPr="00DE174A" w:rsidRDefault="00845259" w:rsidP="00845259">
      <w:pPr>
        <w:contextualSpacing/>
        <w:rPr>
          <w:b/>
          <w:sz w:val="22"/>
          <w:szCs w:val="22"/>
        </w:rPr>
      </w:pPr>
      <w:r w:rsidRPr="00DE174A">
        <w:rPr>
          <w:b/>
          <w:sz w:val="22"/>
          <w:szCs w:val="22"/>
        </w:rPr>
        <w:t xml:space="preserve">Questions/feedback for the </w:t>
      </w:r>
      <w:r w:rsidR="00AE40EB" w:rsidRPr="00DE174A">
        <w:rPr>
          <w:b/>
          <w:sz w:val="22"/>
          <w:szCs w:val="22"/>
        </w:rPr>
        <w:t xml:space="preserve">District 97 </w:t>
      </w:r>
      <w:r w:rsidRPr="00DE174A">
        <w:rPr>
          <w:b/>
          <w:sz w:val="22"/>
          <w:szCs w:val="22"/>
        </w:rPr>
        <w:t>board:</w:t>
      </w:r>
      <w:r w:rsidR="00AE0757" w:rsidRPr="00DE174A">
        <w:rPr>
          <w:b/>
          <w:sz w:val="22"/>
          <w:szCs w:val="22"/>
        </w:rPr>
        <w:t xml:space="preserve"> </w:t>
      </w:r>
    </w:p>
    <w:p w14:paraId="3A24E9A4" w14:textId="6B8CCF22" w:rsidR="00106EE8" w:rsidRPr="00DE174A" w:rsidRDefault="00106EE8" w:rsidP="009851CF">
      <w:pPr>
        <w:pStyle w:val="ListParagraph"/>
        <w:numPr>
          <w:ilvl w:val="0"/>
          <w:numId w:val="24"/>
        </w:numPr>
        <w:contextualSpacing/>
        <w:rPr>
          <w:sz w:val="22"/>
          <w:szCs w:val="22"/>
        </w:rPr>
      </w:pPr>
      <w:r w:rsidRPr="00DE174A">
        <w:rPr>
          <w:sz w:val="22"/>
          <w:szCs w:val="22"/>
        </w:rPr>
        <w:t>Thanks to Chris Jasculca, Senior Director of Policy, Planning and Communication for D97</w:t>
      </w:r>
      <w:r w:rsidR="00DE174A" w:rsidRPr="00DE174A">
        <w:rPr>
          <w:sz w:val="22"/>
          <w:szCs w:val="22"/>
        </w:rPr>
        <w:t xml:space="preserve">, </w:t>
      </w:r>
      <w:r w:rsidRPr="00DE174A">
        <w:rPr>
          <w:sz w:val="22"/>
          <w:szCs w:val="22"/>
        </w:rPr>
        <w:t xml:space="preserve">for his help with obtaining </w:t>
      </w:r>
      <w:r w:rsidRPr="00DE174A">
        <w:rPr>
          <w:i/>
          <w:sz w:val="22"/>
          <w:szCs w:val="22"/>
        </w:rPr>
        <w:t>FYI</w:t>
      </w:r>
      <w:r w:rsidRPr="00DE174A">
        <w:rPr>
          <w:sz w:val="22"/>
          <w:szCs w:val="22"/>
        </w:rPr>
        <w:t xml:space="preserve"> information.</w:t>
      </w:r>
    </w:p>
    <w:p w14:paraId="3E3B8600" w14:textId="56267484" w:rsidR="001F7D74" w:rsidRPr="00DE174A" w:rsidRDefault="00106EE8" w:rsidP="009851CF">
      <w:pPr>
        <w:pStyle w:val="ListParagraph"/>
        <w:numPr>
          <w:ilvl w:val="0"/>
          <w:numId w:val="24"/>
        </w:numPr>
        <w:contextualSpacing/>
        <w:rPr>
          <w:sz w:val="22"/>
          <w:szCs w:val="22"/>
        </w:rPr>
      </w:pPr>
      <w:r w:rsidRPr="00DE174A">
        <w:rPr>
          <w:sz w:val="22"/>
          <w:szCs w:val="22"/>
        </w:rPr>
        <w:t xml:space="preserve">See bullet 2 above for direction from D97 Board and Administration for budget for D97 participation in IGOV </w:t>
      </w:r>
      <w:r w:rsidRPr="00DE174A">
        <w:rPr>
          <w:i/>
          <w:sz w:val="22"/>
          <w:szCs w:val="22"/>
        </w:rPr>
        <w:t>FYI</w:t>
      </w:r>
      <w:r w:rsidRPr="00DE174A">
        <w:rPr>
          <w:sz w:val="22"/>
          <w:szCs w:val="22"/>
        </w:rPr>
        <w:t xml:space="preserve"> publication.</w:t>
      </w:r>
    </w:p>
    <w:p w14:paraId="208811C8" w14:textId="77777777" w:rsidR="001F7D74" w:rsidRPr="00DE174A" w:rsidRDefault="001F7D74" w:rsidP="00DE174A">
      <w:pPr>
        <w:spacing w:line="120" w:lineRule="auto"/>
        <w:contextualSpacing/>
        <w:rPr>
          <w:b/>
          <w:sz w:val="22"/>
          <w:szCs w:val="22"/>
        </w:rPr>
      </w:pPr>
    </w:p>
    <w:p w14:paraId="6FCFDCEE" w14:textId="47FA6629" w:rsidR="00BF056F" w:rsidRPr="00DE174A" w:rsidRDefault="00845259" w:rsidP="00845259">
      <w:pPr>
        <w:contextualSpacing/>
        <w:rPr>
          <w:b/>
          <w:sz w:val="22"/>
          <w:szCs w:val="22"/>
        </w:rPr>
      </w:pPr>
      <w:r w:rsidRPr="00DE174A">
        <w:rPr>
          <w:b/>
          <w:sz w:val="22"/>
          <w:szCs w:val="22"/>
        </w:rPr>
        <w:t>Date of the next meeting:</w:t>
      </w:r>
      <w:r w:rsidR="00B47246" w:rsidRPr="00DE174A">
        <w:rPr>
          <w:b/>
          <w:sz w:val="22"/>
          <w:szCs w:val="22"/>
        </w:rPr>
        <w:t xml:space="preserve"> </w:t>
      </w:r>
    </w:p>
    <w:p w14:paraId="35FB760F" w14:textId="3FF2DFB7" w:rsidR="00845259" w:rsidRPr="00DE174A" w:rsidRDefault="00DE174A" w:rsidP="00D16F8D">
      <w:pPr>
        <w:pStyle w:val="ListParagraph"/>
        <w:numPr>
          <w:ilvl w:val="0"/>
          <w:numId w:val="27"/>
        </w:numPr>
        <w:spacing w:line="168" w:lineRule="auto"/>
        <w:contextualSpacing/>
        <w:rPr>
          <w:b/>
          <w:caps/>
          <w:sz w:val="22"/>
          <w:szCs w:val="22"/>
        </w:rPr>
      </w:pPr>
      <w:r>
        <w:rPr>
          <w:sz w:val="22"/>
          <w:szCs w:val="22"/>
        </w:rPr>
        <w:t>TBD</w:t>
      </w:r>
      <w:r w:rsidR="009A5B68" w:rsidRPr="00DE174A">
        <w:rPr>
          <w:sz w:val="22"/>
          <w:szCs w:val="22"/>
        </w:rPr>
        <w:t xml:space="preserve"> </w:t>
      </w:r>
      <w:r w:rsidR="00845259" w:rsidRPr="00DE174A">
        <w:rPr>
          <w:b/>
          <w:sz w:val="22"/>
          <w:szCs w:val="22"/>
        </w:rPr>
        <w:br/>
      </w:r>
    </w:p>
    <w:p w14:paraId="2401EDF6" w14:textId="77777777" w:rsidR="00422175" w:rsidRPr="00DE174A" w:rsidRDefault="00845259" w:rsidP="00845259">
      <w:pPr>
        <w:contextualSpacing/>
        <w:rPr>
          <w:b/>
          <w:sz w:val="22"/>
          <w:szCs w:val="22"/>
        </w:rPr>
      </w:pPr>
      <w:r w:rsidRPr="00DE174A">
        <w:rPr>
          <w:b/>
          <w:sz w:val="22"/>
          <w:szCs w:val="22"/>
        </w:rPr>
        <w:t>Supplemental documentation (e.g., agenda, reports, etc.) from the meeting (attached):</w:t>
      </w:r>
      <w:r w:rsidR="00AE0757" w:rsidRPr="00DE174A">
        <w:rPr>
          <w:b/>
          <w:sz w:val="22"/>
          <w:szCs w:val="22"/>
        </w:rPr>
        <w:t xml:space="preserve"> </w:t>
      </w:r>
    </w:p>
    <w:p w14:paraId="4E116954" w14:textId="5EAB0D85" w:rsidR="00071806" w:rsidRPr="00DE174A" w:rsidRDefault="00071806" w:rsidP="00071806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DE174A">
        <w:rPr>
          <w:sz w:val="22"/>
          <w:szCs w:val="22"/>
        </w:rPr>
        <w:t xml:space="preserve">IGOV agenda </w:t>
      </w:r>
      <w:r w:rsidR="00927567" w:rsidRPr="00DE174A">
        <w:rPr>
          <w:sz w:val="22"/>
          <w:szCs w:val="22"/>
        </w:rPr>
        <w:t>( see page 2)</w:t>
      </w:r>
    </w:p>
    <w:p w14:paraId="7D306B4E" w14:textId="77777777" w:rsidR="00071806" w:rsidRPr="00DE174A" w:rsidRDefault="00071806" w:rsidP="00845259">
      <w:pPr>
        <w:tabs>
          <w:tab w:val="left" w:pos="1080"/>
        </w:tabs>
        <w:rPr>
          <w:b/>
          <w:sz w:val="22"/>
          <w:szCs w:val="22"/>
        </w:rPr>
      </w:pPr>
    </w:p>
    <w:p w14:paraId="7E38342F" w14:textId="0D0DA215" w:rsidR="003972DB" w:rsidRDefault="00107928" w:rsidP="00DE174A">
      <w:pPr>
        <w:tabs>
          <w:tab w:val="left" w:pos="1080"/>
        </w:tabs>
        <w:rPr>
          <w:sz w:val="22"/>
          <w:szCs w:val="22"/>
          <w:u w:val="single"/>
        </w:rPr>
      </w:pPr>
      <w:r w:rsidRPr="00DE174A">
        <w:rPr>
          <w:b/>
          <w:sz w:val="22"/>
          <w:szCs w:val="22"/>
        </w:rPr>
        <w:t>Report submitted by (include name and date):</w:t>
      </w:r>
      <w:r w:rsidR="00EC179C" w:rsidRPr="00DE174A">
        <w:rPr>
          <w:b/>
          <w:sz w:val="22"/>
          <w:szCs w:val="22"/>
        </w:rPr>
        <w:t xml:space="preserve"> </w:t>
      </w:r>
      <w:r w:rsidR="00BF056F" w:rsidRPr="00DE174A">
        <w:rPr>
          <w:sz w:val="22"/>
          <w:szCs w:val="22"/>
          <w:u w:val="single"/>
        </w:rPr>
        <w:t>Jim Gates and Bob Spatz</w:t>
      </w:r>
      <w:r w:rsidR="009A5B68" w:rsidRPr="00DE174A">
        <w:rPr>
          <w:sz w:val="22"/>
          <w:szCs w:val="22"/>
          <w:u w:val="single"/>
        </w:rPr>
        <w:t xml:space="preserve">, </w:t>
      </w:r>
      <w:r w:rsidR="00144013" w:rsidRPr="00DE174A">
        <w:rPr>
          <w:sz w:val="22"/>
          <w:szCs w:val="22"/>
          <w:u w:val="single"/>
        </w:rPr>
        <w:t>3/24/16</w:t>
      </w:r>
    </w:p>
    <w:p w14:paraId="5F0FAD69" w14:textId="77777777" w:rsidR="00DE174A" w:rsidRPr="00DE174A" w:rsidRDefault="00DE174A" w:rsidP="00DE174A">
      <w:pPr>
        <w:tabs>
          <w:tab w:val="left" w:pos="1080"/>
        </w:tabs>
        <w:rPr>
          <w:sz w:val="22"/>
          <w:szCs w:val="22"/>
          <w:u w:val="single"/>
        </w:rPr>
      </w:pPr>
    </w:p>
    <w:p w14:paraId="1A47531F" w14:textId="77777777" w:rsidR="00331FD3" w:rsidRPr="00411FA2" w:rsidRDefault="00331FD3" w:rsidP="00331FD3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lastRenderedPageBreak/>
        <w:t xml:space="preserve">Intergovernmental Committee of </w:t>
      </w:r>
      <w:r w:rsidRPr="00411FA2">
        <w:rPr>
          <w:rFonts w:ascii="Baskerville Old Face" w:hAnsi="Baskerville Old Face" w:cs="Arial,Bold"/>
          <w:bCs/>
        </w:rPr>
        <w:t>the Village of Oak Park</w:t>
      </w:r>
    </w:p>
    <w:p w14:paraId="3D4C819C" w14:textId="77777777" w:rsidR="00331FD3" w:rsidRPr="00411FA2" w:rsidRDefault="00331FD3" w:rsidP="00331FD3">
      <w:pPr>
        <w:autoSpaceDE w:val="0"/>
        <w:autoSpaceDN w:val="0"/>
        <w:adjustRightInd w:val="0"/>
        <w:rPr>
          <w:rFonts w:ascii="Baskerville Old Face" w:hAnsi="Baskerville Old Face" w:cs="Arial,Bold"/>
          <w:bCs/>
        </w:rPr>
      </w:pPr>
    </w:p>
    <w:p w14:paraId="3B152419" w14:textId="77777777" w:rsidR="00331FD3" w:rsidRPr="00411FA2" w:rsidRDefault="00331FD3" w:rsidP="00331FD3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 xml:space="preserve">Saturday, </w:t>
      </w:r>
      <w:r>
        <w:rPr>
          <w:rFonts w:ascii="Baskerville Old Face" w:hAnsi="Baskerville Old Face" w:cs="Arial,Bold"/>
          <w:bCs/>
        </w:rPr>
        <w:t>March 19, 2016</w:t>
      </w:r>
    </w:p>
    <w:p w14:paraId="3516B889" w14:textId="77777777" w:rsidR="00331FD3" w:rsidRPr="00411FA2" w:rsidRDefault="00331FD3" w:rsidP="00331FD3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9:00 AM Township Board Room</w:t>
      </w:r>
    </w:p>
    <w:p w14:paraId="43B2375C" w14:textId="77777777" w:rsidR="00331FD3" w:rsidRPr="00411FA2" w:rsidRDefault="00331FD3" w:rsidP="00331FD3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105 S. Oak Park Ave.</w:t>
      </w:r>
    </w:p>
    <w:p w14:paraId="2702AB3A" w14:textId="77777777" w:rsidR="00331FD3" w:rsidRPr="00411FA2" w:rsidRDefault="00331FD3" w:rsidP="00331FD3">
      <w:pPr>
        <w:autoSpaceDE w:val="0"/>
        <w:autoSpaceDN w:val="0"/>
        <w:adjustRightInd w:val="0"/>
        <w:rPr>
          <w:rFonts w:ascii="Baskerville Old Face" w:hAnsi="Baskerville Old Face" w:cs="Arial,Bold"/>
          <w:bCs/>
        </w:rPr>
      </w:pPr>
    </w:p>
    <w:p w14:paraId="2C6F8BA4" w14:textId="77777777" w:rsidR="00331FD3" w:rsidRPr="00411FA2" w:rsidRDefault="00331FD3" w:rsidP="00331FD3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411FA2">
        <w:rPr>
          <w:rFonts w:ascii="Baskerville Old Face" w:hAnsi="Baskerville Old Face" w:cs="Arial,Bold"/>
          <w:bCs/>
        </w:rPr>
        <w:t>Meeting Agenda</w:t>
      </w:r>
    </w:p>
    <w:p w14:paraId="4E4CD590" w14:textId="77777777" w:rsidR="00331FD3" w:rsidRPr="00411FA2" w:rsidRDefault="00331FD3" w:rsidP="00331FD3">
      <w:pPr>
        <w:autoSpaceDE w:val="0"/>
        <w:autoSpaceDN w:val="0"/>
        <w:adjustRightInd w:val="0"/>
        <w:spacing w:line="276" w:lineRule="auto"/>
        <w:rPr>
          <w:rFonts w:ascii="Baskerville Old Face" w:hAnsi="Baskerville Old Face" w:cs="Arial,Bold"/>
          <w:bCs/>
        </w:rPr>
      </w:pPr>
    </w:p>
    <w:p w14:paraId="74A9DDFC" w14:textId="77777777" w:rsidR="00331FD3" w:rsidRPr="0092244A" w:rsidRDefault="00331FD3" w:rsidP="00331F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/>
          <w:bCs/>
        </w:rPr>
      </w:pPr>
      <w:r w:rsidRPr="0092244A">
        <w:rPr>
          <w:rFonts w:ascii="Baskerville Old Face" w:hAnsi="Baskerville Old Face" w:cs="Arial,Bold"/>
          <w:bCs/>
        </w:rPr>
        <w:t xml:space="preserve">Call to Order: </w:t>
      </w:r>
    </w:p>
    <w:p w14:paraId="33B6033C" w14:textId="77777777" w:rsidR="00331FD3" w:rsidRPr="00EE1FAE" w:rsidRDefault="00331FD3" w:rsidP="00331FD3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ascii="Baskerville Old Face" w:hAnsi="Baskerville Old Face" w:cs="Arial,Bold"/>
          <w:bCs/>
        </w:rPr>
      </w:pPr>
      <w:r w:rsidRPr="00EE1FAE">
        <w:rPr>
          <w:rFonts w:ascii="Baskerville Old Face" w:hAnsi="Baskerville Old Face" w:cs="Arial,Bold"/>
          <w:bCs/>
        </w:rPr>
        <w:t xml:space="preserve">Present: </w:t>
      </w:r>
    </w:p>
    <w:p w14:paraId="68A6E3D8" w14:textId="77777777" w:rsidR="00331FD3" w:rsidRPr="00EE1FAE" w:rsidRDefault="00331FD3" w:rsidP="00331FD3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ascii="Baskerville Old Face" w:hAnsi="Baskerville Old Face" w:cs="Arial,Bold"/>
          <w:bCs/>
        </w:rPr>
      </w:pPr>
      <w:r w:rsidRPr="00EE1FAE">
        <w:rPr>
          <w:rFonts w:ascii="Baskerville Old Face" w:hAnsi="Baskerville Old Face" w:cs="Arial,Bold"/>
          <w:bCs/>
        </w:rPr>
        <w:t xml:space="preserve">Absent:  </w:t>
      </w:r>
    </w:p>
    <w:p w14:paraId="657FC782" w14:textId="77777777" w:rsidR="00331FD3" w:rsidRPr="008857B8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  <w:r w:rsidRPr="008857B8">
        <w:rPr>
          <w:rFonts w:ascii="Baskerville Old Face" w:hAnsi="Baskerville Old Face" w:cs="Arial,Bold"/>
          <w:bCs/>
        </w:rPr>
        <w:t>2. Approval of Agenda</w:t>
      </w:r>
      <w:r>
        <w:rPr>
          <w:rFonts w:ascii="Baskerville Old Face" w:hAnsi="Baskerville Old Face" w:cs="Arial,Bold"/>
          <w:bCs/>
        </w:rPr>
        <w:t>:</w:t>
      </w:r>
    </w:p>
    <w:p w14:paraId="7215B199" w14:textId="77777777" w:rsidR="00331FD3" w:rsidRPr="008857B8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  <w:r w:rsidRPr="008857B8">
        <w:rPr>
          <w:rFonts w:ascii="Baskerville Old Face" w:hAnsi="Baskerville Old Face" w:cs="Arial,Bold"/>
          <w:bCs/>
        </w:rPr>
        <w:t xml:space="preserve">3. Approval of Minutes: </w:t>
      </w:r>
      <w:r>
        <w:rPr>
          <w:rFonts w:ascii="Baskerville Old Face" w:hAnsi="Baskerville Old Face" w:cs="Arial,Bold"/>
          <w:bCs/>
        </w:rPr>
        <w:t>February 20, 2016</w:t>
      </w:r>
    </w:p>
    <w:p w14:paraId="454B1F96" w14:textId="77777777" w:rsidR="00331FD3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  <w:r w:rsidRPr="008857B8">
        <w:rPr>
          <w:rFonts w:ascii="Baskerville Old Face" w:hAnsi="Baskerville Old Face" w:cs="Arial,Bold"/>
          <w:bCs/>
        </w:rPr>
        <w:t>4. Public Comment</w:t>
      </w:r>
      <w:r>
        <w:rPr>
          <w:rFonts w:ascii="Baskerville Old Face" w:hAnsi="Baskerville Old Face" w:cs="Arial,Bold"/>
          <w:bCs/>
        </w:rPr>
        <w:t>: (Let’s discuss this agenda item)</w:t>
      </w:r>
    </w:p>
    <w:p w14:paraId="6E0791A2" w14:textId="77777777" w:rsidR="00331FD3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 xml:space="preserve">5. </w:t>
      </w:r>
      <w:r w:rsidRPr="000F7450">
        <w:rPr>
          <w:rFonts w:ascii="Baskerville Old Face" w:hAnsi="Baskerville Old Face" w:cs="Arial,Bold"/>
          <w:bCs/>
          <w:i/>
        </w:rPr>
        <w:t>Around the Table</w:t>
      </w:r>
      <w:r>
        <w:rPr>
          <w:rFonts w:ascii="Baskerville Old Face" w:hAnsi="Baskerville Old Face" w:cs="Arial,Bold"/>
          <w:bCs/>
        </w:rPr>
        <w:t xml:space="preserve"> Taxing Body Updates</w:t>
      </w:r>
    </w:p>
    <w:p w14:paraId="336AF361" w14:textId="77777777" w:rsidR="00331FD3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6. Follow up from 2/20/16:</w:t>
      </w:r>
    </w:p>
    <w:p w14:paraId="2907B013" w14:textId="77777777" w:rsidR="00331FD3" w:rsidRDefault="00331FD3" w:rsidP="00331FD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Discussion of revised IGOV mission statement</w:t>
      </w:r>
    </w:p>
    <w:p w14:paraId="26FA8898" w14:textId="77777777" w:rsidR="00331FD3" w:rsidRDefault="00331FD3" w:rsidP="00331FD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Discussion of topics for October 2016 assembly</w:t>
      </w:r>
    </w:p>
    <w:p w14:paraId="7456F1D4" w14:textId="77777777" w:rsidR="00331FD3" w:rsidRDefault="00331FD3" w:rsidP="00331FD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 xml:space="preserve">Discussion of IGOV page in </w:t>
      </w:r>
      <w:r w:rsidRPr="000F7450">
        <w:rPr>
          <w:rFonts w:ascii="Baskerville Old Face" w:hAnsi="Baskerville Old Face" w:cs="Arial,Bold"/>
          <w:bCs/>
          <w:i/>
        </w:rPr>
        <w:t>FYI</w:t>
      </w:r>
    </w:p>
    <w:p w14:paraId="46883E36" w14:textId="77777777" w:rsidR="00331FD3" w:rsidRPr="00DC6CA6" w:rsidRDefault="00331FD3" w:rsidP="00331FD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Discussion of IGOV logo using all 6 taxing body logos</w:t>
      </w:r>
    </w:p>
    <w:p w14:paraId="73C7828B" w14:textId="77777777" w:rsidR="00331FD3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7. Next Meeting Related:</w:t>
      </w:r>
    </w:p>
    <w:p w14:paraId="47E80209" w14:textId="77777777" w:rsidR="00331FD3" w:rsidRDefault="00331FD3" w:rsidP="00331FD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Date</w:t>
      </w:r>
    </w:p>
    <w:p w14:paraId="2AA2F0B5" w14:textId="77777777" w:rsidR="00331FD3" w:rsidRDefault="00331FD3" w:rsidP="00331FD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Agenda Items</w:t>
      </w:r>
    </w:p>
    <w:p w14:paraId="47F916A3" w14:textId="77777777" w:rsidR="00331FD3" w:rsidRPr="00A041BE" w:rsidRDefault="00331FD3" w:rsidP="00331FD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>Volunteer Member Tasks</w:t>
      </w:r>
      <w:r w:rsidRPr="00A041BE">
        <w:rPr>
          <w:rFonts w:ascii="Baskerville Old Face" w:hAnsi="Baskerville Old Face" w:cs="Arial"/>
          <w:bCs/>
        </w:rPr>
        <w:t>.</w:t>
      </w:r>
    </w:p>
    <w:p w14:paraId="39E63E9C" w14:textId="77777777" w:rsidR="00331FD3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  <w:r>
        <w:rPr>
          <w:rFonts w:ascii="Baskerville Old Face" w:hAnsi="Baskerville Old Face" w:cs="Arial,Bold"/>
          <w:bCs/>
        </w:rPr>
        <w:t xml:space="preserve">8. </w:t>
      </w:r>
      <w:r w:rsidRPr="00DC6CA6">
        <w:rPr>
          <w:rFonts w:ascii="Baskerville Old Face" w:hAnsi="Baskerville Old Face" w:cs="Arial,Bold"/>
          <w:bCs/>
        </w:rPr>
        <w:t xml:space="preserve">Adjournment: </w:t>
      </w:r>
    </w:p>
    <w:p w14:paraId="50FCC6E1" w14:textId="77777777" w:rsidR="00331FD3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</w:p>
    <w:p w14:paraId="0C668846" w14:textId="77777777" w:rsidR="00331FD3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</w:p>
    <w:p w14:paraId="5486936F" w14:textId="77777777" w:rsidR="00331FD3" w:rsidRDefault="00331FD3" w:rsidP="00331FD3">
      <w:pPr>
        <w:autoSpaceDE w:val="0"/>
        <w:autoSpaceDN w:val="0"/>
        <w:adjustRightInd w:val="0"/>
        <w:spacing w:line="480" w:lineRule="auto"/>
        <w:ind w:left="720"/>
        <w:rPr>
          <w:rFonts w:ascii="Baskerville Old Face" w:hAnsi="Baskerville Old Face" w:cs="Arial,Bold"/>
          <w:bCs/>
        </w:rPr>
      </w:pPr>
    </w:p>
    <w:p w14:paraId="411C7996" w14:textId="77777777" w:rsidR="00631E21" w:rsidRPr="00763653" w:rsidRDefault="00631E21" w:rsidP="00331FD3">
      <w:pPr>
        <w:autoSpaceDE w:val="0"/>
        <w:autoSpaceDN w:val="0"/>
        <w:adjustRightInd w:val="0"/>
        <w:jc w:val="center"/>
      </w:pPr>
    </w:p>
    <w:sectPr w:rsidR="00631E21" w:rsidRPr="00763653" w:rsidSect="00EB1816">
      <w:footerReference w:type="default" r:id="rId11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EF16B" w14:textId="77777777" w:rsidR="0078224C" w:rsidRDefault="0078224C" w:rsidP="00B36539">
      <w:r>
        <w:separator/>
      </w:r>
    </w:p>
  </w:endnote>
  <w:endnote w:type="continuationSeparator" w:id="0">
    <w:p w14:paraId="4CD13E3E" w14:textId="77777777" w:rsidR="0078224C" w:rsidRDefault="0078224C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24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58C45" w14:textId="69453015" w:rsidR="00DE174A" w:rsidRDefault="00DE17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8DB73" w14:textId="77777777"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C30EF" w14:textId="77777777" w:rsidR="0078224C" w:rsidRDefault="0078224C" w:rsidP="00B36539">
      <w:r>
        <w:separator/>
      </w:r>
    </w:p>
  </w:footnote>
  <w:footnote w:type="continuationSeparator" w:id="0">
    <w:p w14:paraId="2446EA17" w14:textId="77777777" w:rsidR="0078224C" w:rsidRDefault="0078224C" w:rsidP="00B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74B7"/>
    <w:multiLevelType w:val="hybridMultilevel"/>
    <w:tmpl w:val="DE3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A22A9"/>
    <w:multiLevelType w:val="hybridMultilevel"/>
    <w:tmpl w:val="EF3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B40B4"/>
    <w:multiLevelType w:val="hybridMultilevel"/>
    <w:tmpl w:val="D410F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266E6"/>
    <w:multiLevelType w:val="hybridMultilevel"/>
    <w:tmpl w:val="998A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63C5876"/>
    <w:multiLevelType w:val="hybridMultilevel"/>
    <w:tmpl w:val="D6EE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674A22"/>
    <w:multiLevelType w:val="hybridMultilevel"/>
    <w:tmpl w:val="812E51B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4A6B4252"/>
    <w:multiLevelType w:val="hybridMultilevel"/>
    <w:tmpl w:val="997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8E6C47"/>
    <w:multiLevelType w:val="hybridMultilevel"/>
    <w:tmpl w:val="5F3AA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34F4B"/>
    <w:multiLevelType w:val="hybridMultilevel"/>
    <w:tmpl w:val="5EA2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7BD2"/>
    <w:multiLevelType w:val="hybridMultilevel"/>
    <w:tmpl w:val="0EDEC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D4FBC"/>
    <w:multiLevelType w:val="hybridMultilevel"/>
    <w:tmpl w:val="B4F2252A"/>
    <w:lvl w:ilvl="0" w:tplc="24D43C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E4D3E2F"/>
    <w:multiLevelType w:val="hybridMultilevel"/>
    <w:tmpl w:val="AAE21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C0443"/>
    <w:multiLevelType w:val="multilevel"/>
    <w:tmpl w:val="EF4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27"/>
  </w:num>
  <w:num w:numId="8">
    <w:abstractNumId w:val="14"/>
  </w:num>
  <w:num w:numId="9">
    <w:abstractNumId w:val="32"/>
  </w:num>
  <w:num w:numId="10">
    <w:abstractNumId w:val="6"/>
  </w:num>
  <w:num w:numId="11">
    <w:abstractNumId w:val="31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29"/>
  </w:num>
  <w:num w:numId="17">
    <w:abstractNumId w:val="12"/>
  </w:num>
  <w:num w:numId="18">
    <w:abstractNumId w:val="24"/>
  </w:num>
  <w:num w:numId="19">
    <w:abstractNumId w:val="22"/>
  </w:num>
  <w:num w:numId="20">
    <w:abstractNumId w:val="2"/>
  </w:num>
  <w:num w:numId="21">
    <w:abstractNumId w:val="21"/>
  </w:num>
  <w:num w:numId="22">
    <w:abstractNumId w:val="13"/>
  </w:num>
  <w:num w:numId="23">
    <w:abstractNumId w:val="19"/>
  </w:num>
  <w:num w:numId="24">
    <w:abstractNumId w:val="3"/>
  </w:num>
  <w:num w:numId="25">
    <w:abstractNumId w:val="25"/>
  </w:num>
  <w:num w:numId="26">
    <w:abstractNumId w:val="8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28"/>
  </w:num>
  <w:num w:numId="32">
    <w:abstractNumId w:val="26"/>
  </w:num>
  <w:num w:numId="33">
    <w:abstractNumId w:val="30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1806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A6320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3818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6EE8"/>
    <w:rsid w:val="00107928"/>
    <w:rsid w:val="00107A60"/>
    <w:rsid w:val="00111FF5"/>
    <w:rsid w:val="00112B05"/>
    <w:rsid w:val="001132CC"/>
    <w:rsid w:val="001142DF"/>
    <w:rsid w:val="001160C6"/>
    <w:rsid w:val="0011792C"/>
    <w:rsid w:val="00120430"/>
    <w:rsid w:val="00122589"/>
    <w:rsid w:val="001260F7"/>
    <w:rsid w:val="0013327B"/>
    <w:rsid w:val="00137C81"/>
    <w:rsid w:val="001401BB"/>
    <w:rsid w:val="001402C6"/>
    <w:rsid w:val="00144013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6000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B7AB2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1F7D74"/>
    <w:rsid w:val="00200A00"/>
    <w:rsid w:val="00214BBB"/>
    <w:rsid w:val="002159ED"/>
    <w:rsid w:val="00215C38"/>
    <w:rsid w:val="002166C0"/>
    <w:rsid w:val="00217F88"/>
    <w:rsid w:val="00220818"/>
    <w:rsid w:val="00221B43"/>
    <w:rsid w:val="00227D4B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666F7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97000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D625E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1FD3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02A"/>
    <w:rsid w:val="0036711B"/>
    <w:rsid w:val="00367C50"/>
    <w:rsid w:val="0037095B"/>
    <w:rsid w:val="00370EDE"/>
    <w:rsid w:val="00371512"/>
    <w:rsid w:val="00375ED8"/>
    <w:rsid w:val="00380FC7"/>
    <w:rsid w:val="003834D7"/>
    <w:rsid w:val="00387F4A"/>
    <w:rsid w:val="00390AEA"/>
    <w:rsid w:val="00392949"/>
    <w:rsid w:val="003929BB"/>
    <w:rsid w:val="003936ED"/>
    <w:rsid w:val="00397114"/>
    <w:rsid w:val="003972DB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1773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0742"/>
    <w:rsid w:val="00412386"/>
    <w:rsid w:val="00413181"/>
    <w:rsid w:val="00414C04"/>
    <w:rsid w:val="00414D9F"/>
    <w:rsid w:val="0041725A"/>
    <w:rsid w:val="00420FB6"/>
    <w:rsid w:val="0042132B"/>
    <w:rsid w:val="00422175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058C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B71AC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1E21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18A8"/>
    <w:rsid w:val="00692044"/>
    <w:rsid w:val="00693714"/>
    <w:rsid w:val="0069400A"/>
    <w:rsid w:val="006956BF"/>
    <w:rsid w:val="006963BB"/>
    <w:rsid w:val="006973A9"/>
    <w:rsid w:val="006A3D1F"/>
    <w:rsid w:val="006A6AD8"/>
    <w:rsid w:val="006A750B"/>
    <w:rsid w:val="006A7DD3"/>
    <w:rsid w:val="006B06BF"/>
    <w:rsid w:val="006B14A8"/>
    <w:rsid w:val="006B256F"/>
    <w:rsid w:val="006B3433"/>
    <w:rsid w:val="006B34F5"/>
    <w:rsid w:val="006B39BE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B75"/>
    <w:rsid w:val="00705F24"/>
    <w:rsid w:val="00707F99"/>
    <w:rsid w:val="00710E8B"/>
    <w:rsid w:val="00712A6E"/>
    <w:rsid w:val="007130A7"/>
    <w:rsid w:val="007141B8"/>
    <w:rsid w:val="00715F11"/>
    <w:rsid w:val="00716194"/>
    <w:rsid w:val="007163C7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653"/>
    <w:rsid w:val="00763821"/>
    <w:rsid w:val="007652B2"/>
    <w:rsid w:val="007676E6"/>
    <w:rsid w:val="00774605"/>
    <w:rsid w:val="00776D45"/>
    <w:rsid w:val="00776E6B"/>
    <w:rsid w:val="0078066D"/>
    <w:rsid w:val="00781851"/>
    <w:rsid w:val="0078224C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A7A8E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825CB"/>
    <w:rsid w:val="0089221A"/>
    <w:rsid w:val="0089352B"/>
    <w:rsid w:val="0089359F"/>
    <w:rsid w:val="0089377A"/>
    <w:rsid w:val="008A0F99"/>
    <w:rsid w:val="008A2B45"/>
    <w:rsid w:val="008A2F6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27567"/>
    <w:rsid w:val="00932855"/>
    <w:rsid w:val="009362A3"/>
    <w:rsid w:val="00942A2D"/>
    <w:rsid w:val="00943F69"/>
    <w:rsid w:val="00950077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5DAD"/>
    <w:rsid w:val="0099683F"/>
    <w:rsid w:val="00997303"/>
    <w:rsid w:val="009A1BFD"/>
    <w:rsid w:val="009A3019"/>
    <w:rsid w:val="009A3FFA"/>
    <w:rsid w:val="009A4344"/>
    <w:rsid w:val="009A5B68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1AA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454FE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0757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47246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056F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479C7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16F8D"/>
    <w:rsid w:val="00D22A09"/>
    <w:rsid w:val="00D23D3A"/>
    <w:rsid w:val="00D24F40"/>
    <w:rsid w:val="00D2573B"/>
    <w:rsid w:val="00D3096B"/>
    <w:rsid w:val="00D331BE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6528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78C2"/>
    <w:rsid w:val="00DB1B93"/>
    <w:rsid w:val="00DB2001"/>
    <w:rsid w:val="00DB2214"/>
    <w:rsid w:val="00DB2519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74A"/>
    <w:rsid w:val="00DE1A72"/>
    <w:rsid w:val="00DE5A6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2763A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179C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11BD"/>
    <w:rsid w:val="00F12E27"/>
    <w:rsid w:val="00F13A32"/>
    <w:rsid w:val="00F16B0D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4BE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39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39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4276-D07E-4442-A003-7ED0266E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2937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2015-10-20T23:38:00Z</cp:lastPrinted>
  <dcterms:created xsi:type="dcterms:W3CDTF">2016-04-07T15:28:00Z</dcterms:created>
  <dcterms:modified xsi:type="dcterms:W3CDTF">2016-04-07T15:28:00Z</dcterms:modified>
</cp:coreProperties>
</file>