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2A" w:rsidRPr="0045240A" w:rsidRDefault="00B7680E" w:rsidP="001C268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45240A">
        <w:rPr>
          <w:rFonts w:asciiTheme="minorHAnsi" w:hAnsiTheme="minorHAnsi"/>
          <w:b/>
          <w:sz w:val="24"/>
          <w:szCs w:val="24"/>
        </w:rPr>
        <w:t>Ad-Hoc Dashboard/Benchmarks</w:t>
      </w:r>
      <w:r w:rsidR="0070162A" w:rsidRPr="0045240A">
        <w:rPr>
          <w:rFonts w:asciiTheme="minorHAnsi" w:hAnsiTheme="minorHAnsi"/>
          <w:b/>
          <w:sz w:val="24"/>
          <w:szCs w:val="24"/>
        </w:rPr>
        <w:t xml:space="preserve"> </w:t>
      </w:r>
      <w:r w:rsidRPr="0045240A">
        <w:rPr>
          <w:rFonts w:asciiTheme="minorHAnsi" w:hAnsiTheme="minorHAnsi"/>
          <w:b/>
          <w:sz w:val="24"/>
          <w:szCs w:val="24"/>
        </w:rPr>
        <w:t>C</w:t>
      </w:r>
      <w:r w:rsidR="0070162A" w:rsidRPr="0045240A">
        <w:rPr>
          <w:rFonts w:asciiTheme="minorHAnsi" w:hAnsiTheme="minorHAnsi"/>
          <w:b/>
          <w:sz w:val="24"/>
          <w:szCs w:val="24"/>
        </w:rPr>
        <w:t xml:space="preserve">ommittee </w:t>
      </w:r>
    </w:p>
    <w:p w:rsidR="001C2682" w:rsidRPr="0045240A" w:rsidRDefault="0070162A" w:rsidP="001C268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45240A">
        <w:rPr>
          <w:rFonts w:asciiTheme="minorHAnsi" w:hAnsiTheme="minorHAnsi"/>
          <w:b/>
          <w:sz w:val="24"/>
          <w:szCs w:val="24"/>
        </w:rPr>
        <w:t xml:space="preserve">District 97 </w:t>
      </w:r>
    </w:p>
    <w:p w:rsidR="001C2682" w:rsidRPr="0045240A" w:rsidRDefault="001C2682" w:rsidP="001C268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B7680E" w:rsidRPr="0045240A" w:rsidRDefault="009B28BF" w:rsidP="00B7680E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November 13</w:t>
      </w:r>
      <w:r w:rsidR="00B7680E" w:rsidRPr="0045240A">
        <w:rPr>
          <w:rFonts w:asciiTheme="minorHAnsi" w:hAnsiTheme="minorHAnsi"/>
          <w:sz w:val="24"/>
          <w:szCs w:val="24"/>
        </w:rPr>
        <w:t xml:space="preserve">, 2013, 7:30pm </w:t>
      </w:r>
    </w:p>
    <w:p w:rsidR="001C2682" w:rsidRPr="0045240A" w:rsidRDefault="001C2682" w:rsidP="001C2682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45240A">
        <w:rPr>
          <w:rFonts w:asciiTheme="minorHAnsi" w:hAnsiTheme="minorHAnsi"/>
          <w:sz w:val="24"/>
          <w:szCs w:val="24"/>
        </w:rPr>
        <w:t>Administration Building</w:t>
      </w:r>
    </w:p>
    <w:p w:rsidR="001C2682" w:rsidRPr="0045240A" w:rsidRDefault="001C2682" w:rsidP="001C2682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1C2682" w:rsidRPr="0045240A" w:rsidRDefault="001C2682" w:rsidP="001C2682">
      <w:pPr>
        <w:spacing w:after="0" w:line="240" w:lineRule="auto"/>
        <w:jc w:val="center"/>
        <w:rPr>
          <w:rFonts w:asciiTheme="minorHAnsi" w:hAnsiTheme="minorHAnsi"/>
          <w:sz w:val="24"/>
          <w:szCs w:val="24"/>
          <w:u w:val="single"/>
        </w:rPr>
      </w:pPr>
      <w:r w:rsidRPr="0045240A">
        <w:rPr>
          <w:rFonts w:asciiTheme="minorHAnsi" w:hAnsiTheme="minorHAnsi"/>
          <w:sz w:val="24"/>
          <w:szCs w:val="24"/>
          <w:u w:val="single"/>
        </w:rPr>
        <w:t>Meeting Agenda</w:t>
      </w:r>
    </w:p>
    <w:p w:rsidR="000670AF" w:rsidRPr="0045240A" w:rsidRDefault="000670AF" w:rsidP="000670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5240A" w:rsidRPr="0045240A" w:rsidRDefault="009B28BF" w:rsidP="0045240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Discussion of possible constructs/indicators for tracking by D97 Board</w:t>
      </w:r>
    </w:p>
    <w:p w:rsidR="00B7680E" w:rsidRPr="0045240A" w:rsidRDefault="00B7680E" w:rsidP="00B7680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5240A">
        <w:rPr>
          <w:sz w:val="24"/>
          <w:szCs w:val="24"/>
        </w:rPr>
        <w:t>Fine Print/Administrative Details</w:t>
      </w:r>
    </w:p>
    <w:p w:rsidR="00B7680E" w:rsidRPr="0045240A" w:rsidRDefault="00B7680E" w:rsidP="00B7680E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45240A">
        <w:rPr>
          <w:sz w:val="24"/>
          <w:szCs w:val="24"/>
        </w:rPr>
        <w:t>Open Meetings Act requirements</w:t>
      </w:r>
    </w:p>
    <w:p w:rsidR="00B7680E" w:rsidRPr="0045240A" w:rsidRDefault="009B28BF" w:rsidP="00B7680E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Upcoming m</w:t>
      </w:r>
      <w:r w:rsidR="00B7680E" w:rsidRPr="0045240A">
        <w:rPr>
          <w:sz w:val="24"/>
          <w:szCs w:val="24"/>
        </w:rPr>
        <w:t>eeting schedule</w:t>
      </w:r>
    </w:p>
    <w:p w:rsidR="00A4141C" w:rsidRPr="009B28BF" w:rsidRDefault="00B7680E" w:rsidP="009B28B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5240A">
        <w:rPr>
          <w:sz w:val="24"/>
          <w:szCs w:val="24"/>
        </w:rPr>
        <w:t>Action items</w:t>
      </w:r>
    </w:p>
    <w:p w:rsidR="00B7680E" w:rsidRPr="0045240A" w:rsidRDefault="009B28BF" w:rsidP="00B7680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:rsidR="00B7680E" w:rsidRPr="0045240A" w:rsidRDefault="00B7680E" w:rsidP="00B7680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5240A">
        <w:rPr>
          <w:sz w:val="24"/>
          <w:szCs w:val="24"/>
        </w:rPr>
        <w:t>Adjourn</w:t>
      </w:r>
    </w:p>
    <w:p w:rsidR="00A4141C" w:rsidRDefault="00A414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4141C" w:rsidRPr="00A4141C" w:rsidRDefault="00A4141C" w:rsidP="00A4141C">
      <w:pPr>
        <w:rPr>
          <w:sz w:val="24"/>
          <w:szCs w:val="24"/>
        </w:rPr>
      </w:pPr>
      <w:r w:rsidRPr="00A4141C">
        <w:rPr>
          <w:sz w:val="24"/>
          <w:szCs w:val="24"/>
        </w:rPr>
        <w:lastRenderedPageBreak/>
        <w:t>Deliverables are products from the committee to the D97 Board:</w:t>
      </w:r>
    </w:p>
    <w:p w:rsidR="00A4141C" w:rsidRPr="00A4141C" w:rsidRDefault="00A4141C" w:rsidP="00A4141C">
      <w:pPr>
        <w:pStyle w:val="ListParagraph"/>
        <w:numPr>
          <w:ilvl w:val="0"/>
          <w:numId w:val="9"/>
        </w:numPr>
        <w:ind w:left="1440" w:hanging="720"/>
        <w:rPr>
          <w:sz w:val="24"/>
          <w:szCs w:val="24"/>
        </w:rPr>
      </w:pPr>
      <w:r w:rsidRPr="00A4141C">
        <w:rPr>
          <w:sz w:val="24"/>
          <w:szCs w:val="24"/>
        </w:rPr>
        <w:t>Document specifying indicators and outcomes to be tracked by Board.</w:t>
      </w:r>
    </w:p>
    <w:p w:rsidR="00A4141C" w:rsidRPr="0045240A" w:rsidRDefault="00A4141C" w:rsidP="00A4141C">
      <w:pPr>
        <w:pStyle w:val="ListParagraph"/>
        <w:numPr>
          <w:ilvl w:val="0"/>
          <w:numId w:val="9"/>
        </w:numPr>
        <w:ind w:left="1440" w:hanging="720"/>
        <w:rPr>
          <w:sz w:val="24"/>
          <w:szCs w:val="24"/>
        </w:rPr>
      </w:pPr>
      <w:r w:rsidRPr="0045240A">
        <w:rPr>
          <w:sz w:val="24"/>
          <w:szCs w:val="24"/>
        </w:rPr>
        <w:t>Recommendation on dashboard presentation of selected indicators and outcomes.</w:t>
      </w:r>
    </w:p>
    <w:p w:rsidR="00A4141C" w:rsidRPr="0045240A" w:rsidRDefault="00A4141C" w:rsidP="00A4141C">
      <w:pPr>
        <w:pStyle w:val="ListParagraph"/>
        <w:numPr>
          <w:ilvl w:val="0"/>
          <w:numId w:val="9"/>
        </w:numPr>
        <w:ind w:left="1440" w:hanging="720"/>
        <w:rPr>
          <w:sz w:val="24"/>
          <w:szCs w:val="24"/>
        </w:rPr>
      </w:pPr>
      <w:r w:rsidRPr="0045240A">
        <w:rPr>
          <w:sz w:val="24"/>
          <w:szCs w:val="24"/>
        </w:rPr>
        <w:t>Recommendation on benchmarking methodology (e.g., synthetic comparison group, regulatory/policy thresholds, comparison districts, historical performance, etc.)</w:t>
      </w:r>
    </w:p>
    <w:p w:rsidR="00A4141C" w:rsidRPr="0045240A" w:rsidRDefault="00A4141C" w:rsidP="00A4141C">
      <w:pPr>
        <w:pStyle w:val="ListParagraph"/>
        <w:numPr>
          <w:ilvl w:val="0"/>
          <w:numId w:val="9"/>
        </w:numPr>
        <w:ind w:left="1440" w:hanging="720"/>
        <w:rPr>
          <w:sz w:val="24"/>
          <w:szCs w:val="24"/>
        </w:rPr>
      </w:pPr>
      <w:r w:rsidRPr="0045240A">
        <w:rPr>
          <w:sz w:val="24"/>
          <w:szCs w:val="24"/>
        </w:rPr>
        <w:t>Recommendation for on-going process for review, roll-out, communication and updating and dashboard and related items</w:t>
      </w:r>
    </w:p>
    <w:p w:rsidR="00A4141C" w:rsidRDefault="00A4141C" w:rsidP="00A4141C">
      <w:pPr>
        <w:ind w:left="720"/>
        <w:rPr>
          <w:sz w:val="24"/>
          <w:szCs w:val="24"/>
        </w:rPr>
      </w:pPr>
    </w:p>
    <w:p w:rsidR="00A4141C" w:rsidRPr="00A4141C" w:rsidRDefault="00A4141C" w:rsidP="00A4141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Timeline: Starting t</w:t>
      </w:r>
      <w:r w:rsidRPr="00A4141C">
        <w:rPr>
          <w:sz w:val="24"/>
          <w:szCs w:val="24"/>
        </w:rPr>
        <w:t xml:space="preserve">arget is publication of first dashboard items to public during </w:t>
      </w:r>
      <w:proofErr w:type="gramStart"/>
      <w:r w:rsidRPr="00A4141C">
        <w:rPr>
          <w:sz w:val="24"/>
          <w:szCs w:val="24"/>
        </w:rPr>
        <w:t>Fall</w:t>
      </w:r>
      <w:proofErr w:type="gramEnd"/>
      <w:r w:rsidRPr="00A4141C">
        <w:rPr>
          <w:sz w:val="24"/>
          <w:szCs w:val="24"/>
        </w:rPr>
        <w:t xml:space="preserve"> 2014</w:t>
      </w:r>
    </w:p>
    <w:p w:rsidR="00A4141C" w:rsidRDefault="00A4141C" w:rsidP="00A4141C">
      <w:pPr>
        <w:pStyle w:val="ListParagraph"/>
        <w:numPr>
          <w:ilvl w:val="2"/>
          <w:numId w:val="8"/>
        </w:numPr>
        <w:ind w:left="1440" w:hanging="720"/>
        <w:rPr>
          <w:sz w:val="24"/>
          <w:szCs w:val="24"/>
        </w:rPr>
      </w:pPr>
      <w:r>
        <w:rPr>
          <w:sz w:val="24"/>
          <w:szCs w:val="24"/>
        </w:rPr>
        <w:t>Nov-Dec: information gathering of dashboard and other tracking efforts; may include contributions from committee members</w:t>
      </w:r>
    </w:p>
    <w:p w:rsidR="00A4141C" w:rsidRDefault="00A4141C" w:rsidP="00A4141C">
      <w:pPr>
        <w:pStyle w:val="ListParagraph"/>
        <w:numPr>
          <w:ilvl w:val="2"/>
          <w:numId w:val="8"/>
        </w:numPr>
        <w:ind w:left="1440" w:hanging="720"/>
        <w:rPr>
          <w:sz w:val="24"/>
          <w:szCs w:val="24"/>
        </w:rPr>
      </w:pPr>
      <w:r>
        <w:rPr>
          <w:sz w:val="24"/>
          <w:szCs w:val="24"/>
        </w:rPr>
        <w:t>Jan-Feb: selection of indicators/domains for tracking by Board</w:t>
      </w:r>
    </w:p>
    <w:p w:rsidR="00A4141C" w:rsidRDefault="00A4141C" w:rsidP="00A4141C">
      <w:pPr>
        <w:pStyle w:val="ListParagraph"/>
        <w:numPr>
          <w:ilvl w:val="2"/>
          <w:numId w:val="8"/>
        </w:num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Late February/early March: presentation of indicators/domains to Board; refinement of </w:t>
      </w:r>
      <w:proofErr w:type="spellStart"/>
      <w:r>
        <w:rPr>
          <w:sz w:val="24"/>
          <w:szCs w:val="24"/>
        </w:rPr>
        <w:t>workplan</w:t>
      </w:r>
      <w:proofErr w:type="spellEnd"/>
      <w:r>
        <w:rPr>
          <w:sz w:val="24"/>
          <w:szCs w:val="24"/>
        </w:rPr>
        <w:t xml:space="preserve"> and timeline as needed</w:t>
      </w:r>
    </w:p>
    <w:p w:rsidR="00A4141C" w:rsidRDefault="00A4141C" w:rsidP="00A4141C">
      <w:pPr>
        <w:pStyle w:val="ListParagraph"/>
        <w:numPr>
          <w:ilvl w:val="2"/>
          <w:numId w:val="8"/>
        </w:numPr>
        <w:ind w:left="1440" w:hanging="720"/>
        <w:rPr>
          <w:sz w:val="24"/>
          <w:szCs w:val="24"/>
        </w:rPr>
      </w:pPr>
      <w:r>
        <w:rPr>
          <w:sz w:val="24"/>
          <w:szCs w:val="24"/>
        </w:rPr>
        <w:t>Mar-Apr: development of benchmark methodology recommendation, identification of dashboard items</w:t>
      </w:r>
    </w:p>
    <w:p w:rsidR="00A4141C" w:rsidRDefault="00A4141C" w:rsidP="00A4141C">
      <w:pPr>
        <w:pStyle w:val="ListParagraph"/>
        <w:numPr>
          <w:ilvl w:val="2"/>
          <w:numId w:val="8"/>
        </w:num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Late April/early May: presentation of dashboard and benchmark methodology recommendations to Board; review of preliminary data and feedback from ECRA/D97 staff; refinement of </w:t>
      </w:r>
      <w:proofErr w:type="spellStart"/>
      <w:r>
        <w:rPr>
          <w:sz w:val="24"/>
          <w:szCs w:val="24"/>
        </w:rPr>
        <w:t>workplan</w:t>
      </w:r>
      <w:proofErr w:type="spellEnd"/>
      <w:r>
        <w:rPr>
          <w:sz w:val="24"/>
          <w:szCs w:val="24"/>
        </w:rPr>
        <w:t xml:space="preserve"> and timeline as needed</w:t>
      </w:r>
    </w:p>
    <w:p w:rsidR="00A4141C" w:rsidRPr="0045240A" w:rsidRDefault="00A4141C" w:rsidP="00A4141C">
      <w:pPr>
        <w:pStyle w:val="ListParagraph"/>
        <w:numPr>
          <w:ilvl w:val="2"/>
          <w:numId w:val="8"/>
        </w:numPr>
        <w:ind w:left="1440" w:hanging="720"/>
        <w:rPr>
          <w:sz w:val="24"/>
          <w:szCs w:val="24"/>
        </w:rPr>
      </w:pPr>
      <w:r>
        <w:rPr>
          <w:sz w:val="24"/>
          <w:szCs w:val="24"/>
        </w:rPr>
        <w:t>May: revised plans and final deliverables</w:t>
      </w:r>
    </w:p>
    <w:p w:rsidR="00557387" w:rsidRDefault="00557387" w:rsidP="00A4141C">
      <w:pPr>
        <w:pStyle w:val="ListParagraph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</w:p>
    <w:p w:rsidR="00B7680E" w:rsidRDefault="00B7680E">
      <w:pPr>
        <w:spacing w:after="0" w:line="240" w:lineRule="auto"/>
      </w:pPr>
    </w:p>
    <w:sectPr w:rsidR="00B7680E" w:rsidSect="005F7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FB1"/>
    <w:multiLevelType w:val="hybridMultilevel"/>
    <w:tmpl w:val="60DE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34D3D"/>
    <w:multiLevelType w:val="hybridMultilevel"/>
    <w:tmpl w:val="B0BE0BE6"/>
    <w:lvl w:ilvl="0" w:tplc="674E72BA">
      <w:start w:val="1"/>
      <w:numFmt w:val="decimal"/>
      <w:lvlText w:val="%1."/>
      <w:lvlJc w:val="left"/>
      <w:pPr>
        <w:ind w:left="8100" w:hanging="7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62745"/>
    <w:multiLevelType w:val="hybridMultilevel"/>
    <w:tmpl w:val="95E04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3121C"/>
    <w:multiLevelType w:val="hybridMultilevel"/>
    <w:tmpl w:val="8DF68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645E5"/>
    <w:multiLevelType w:val="hybridMultilevel"/>
    <w:tmpl w:val="D7F68006"/>
    <w:lvl w:ilvl="0" w:tplc="CAFA53C6">
      <w:start w:val="1"/>
      <w:numFmt w:val="decimal"/>
      <w:lvlText w:val="%1."/>
      <w:lvlJc w:val="left"/>
      <w:pPr>
        <w:ind w:left="25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87A3D15"/>
    <w:multiLevelType w:val="hybridMultilevel"/>
    <w:tmpl w:val="267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43815"/>
    <w:multiLevelType w:val="hybridMultilevel"/>
    <w:tmpl w:val="7494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D1111"/>
    <w:multiLevelType w:val="hybridMultilevel"/>
    <w:tmpl w:val="F36650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B654FF"/>
    <w:multiLevelType w:val="hybridMultilevel"/>
    <w:tmpl w:val="F48AF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41BA"/>
    <w:rsid w:val="00043E94"/>
    <w:rsid w:val="0005785E"/>
    <w:rsid w:val="000670AF"/>
    <w:rsid w:val="00141590"/>
    <w:rsid w:val="001C2682"/>
    <w:rsid w:val="002271B6"/>
    <w:rsid w:val="00280462"/>
    <w:rsid w:val="002D7AEB"/>
    <w:rsid w:val="00442215"/>
    <w:rsid w:val="0045240A"/>
    <w:rsid w:val="004C75DD"/>
    <w:rsid w:val="004D575E"/>
    <w:rsid w:val="00557387"/>
    <w:rsid w:val="005F75A2"/>
    <w:rsid w:val="00694007"/>
    <w:rsid w:val="0070162A"/>
    <w:rsid w:val="00776020"/>
    <w:rsid w:val="008B36A6"/>
    <w:rsid w:val="009B28BF"/>
    <w:rsid w:val="00A4141C"/>
    <w:rsid w:val="00AB73DE"/>
    <w:rsid w:val="00AC377A"/>
    <w:rsid w:val="00AF41BA"/>
    <w:rsid w:val="00B3576D"/>
    <w:rsid w:val="00B7680E"/>
    <w:rsid w:val="00C05CF0"/>
    <w:rsid w:val="00D74E71"/>
    <w:rsid w:val="00DA168C"/>
    <w:rsid w:val="00F20B95"/>
    <w:rsid w:val="00F7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A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67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8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68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68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6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70A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0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76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680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7680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768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8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8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1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7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5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5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43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90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094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09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96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0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71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15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559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09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76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1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93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44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747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41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725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08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0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26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32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09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243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29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868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49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95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87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53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80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47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856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48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65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2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022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81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4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517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71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56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61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48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28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530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35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2048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85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020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04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28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034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2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4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64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32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07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80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149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4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9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476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2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72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36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287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256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195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879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9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77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86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81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4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825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80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91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42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61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07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25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6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50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001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7783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676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2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79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76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01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0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8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0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52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46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95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00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95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4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91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56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80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18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80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83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0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86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4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323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09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3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8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5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90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99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55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95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35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56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482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97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6823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53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153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68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77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765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31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38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72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94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0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3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65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7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09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4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14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074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17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5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34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51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18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10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2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63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66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277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956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15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84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42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91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351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502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434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50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66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90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02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73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549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9716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6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5687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1034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0246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61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975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362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880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294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1916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5770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810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693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25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96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2744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22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5266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3323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5835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0805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875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64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885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9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75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3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44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2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8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98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79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867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8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8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43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90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9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49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4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90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60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17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5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964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740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597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533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65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78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81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30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0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3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33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1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75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99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395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32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0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65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24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71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59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590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28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942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08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97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95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31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446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152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5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25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38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96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1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53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39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584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698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47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84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30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49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95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46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0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8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73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1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85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7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04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0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00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795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6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79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47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64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44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646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714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43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84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1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913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384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625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0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22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22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963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66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915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235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769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12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17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85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28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90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91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48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32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14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722226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815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9700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0704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61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840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397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955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1127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5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0882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8106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1244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6660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763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8936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0321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5388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137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032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318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2274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6469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038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72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74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331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62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344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3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46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2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8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24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21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70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0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5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804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37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87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54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89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01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82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91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8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60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94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64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22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686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60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51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84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47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32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66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23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873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97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6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528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688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455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13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63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583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320929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840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087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998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030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8112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71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160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8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5425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97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6715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9682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470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2518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12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559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584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0209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197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910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581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025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1779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151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6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34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2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51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829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986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27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5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96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59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50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83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2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42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20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94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1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8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44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952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45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19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98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2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130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99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671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31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84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039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2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31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09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03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39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64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90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82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683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516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818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13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35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95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594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03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4031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973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6392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0057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9317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1863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37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319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911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240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8285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289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5677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3091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7598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4260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793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951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7869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32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309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2989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5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0011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2444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518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9042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55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49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1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5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72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81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6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8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4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2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482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26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429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19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85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4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76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38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07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93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084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26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74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9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77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27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941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1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63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16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56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93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63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005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27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42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494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000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987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103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25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340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58172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82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414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111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7444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666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469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519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976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2501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4105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207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646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0635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4615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96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766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39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4308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23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03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687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8891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61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994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6509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3257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853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82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143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199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73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00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00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08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042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2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0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1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2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27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14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0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2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84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01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0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99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115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5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7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8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841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674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679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896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5247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327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63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1277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13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5853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2523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1694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4628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585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18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0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650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05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732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7704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9600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219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426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0535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377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2986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4215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5452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0428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1984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045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60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339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74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75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5788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39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96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EECS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ljohannesson</cp:lastModifiedBy>
  <cp:revision>2</cp:revision>
  <dcterms:created xsi:type="dcterms:W3CDTF">2013-11-12T18:01:00Z</dcterms:created>
  <dcterms:modified xsi:type="dcterms:W3CDTF">2013-11-12T18:01:00Z</dcterms:modified>
</cp:coreProperties>
</file>