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5D" w:rsidRPr="005E49BD" w:rsidRDefault="001D2913" w:rsidP="005E49BD">
      <w:pPr>
        <w:rPr>
          <w:rFonts w:ascii="Arial" w:hAnsi="Arial"/>
        </w:rPr>
      </w:pPr>
      <w:r>
        <w:rPr>
          <w:rFonts w:ascii="Arial" w:hAnsi="Arial"/>
          <w:noProof/>
        </w:rPr>
        <mc:AlternateContent>
          <mc:Choice Requires="wps">
            <w:drawing>
              <wp:anchor distT="4294967295" distB="4294967295" distL="114300" distR="114300" simplePos="0" relativeHeight="251660288" behindDoc="0" locked="0" layoutInCell="1" allowOverlap="1">
                <wp:simplePos x="0" y="0"/>
                <wp:positionH relativeFrom="column">
                  <wp:posOffset>-26670</wp:posOffset>
                </wp:positionH>
                <wp:positionV relativeFrom="paragraph">
                  <wp:posOffset>1121409</wp:posOffset>
                </wp:positionV>
                <wp:extent cx="6858000" cy="0"/>
                <wp:effectExtent l="0" t="0" r="190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1pt;margin-top:88.3pt;width:54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" strokecolor="#7f7f7f [1612]"/>
            </w:pict>
          </mc:Fallback>
        </mc:AlternateContent>
      </w: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892810</wp:posOffset>
                </wp:positionV>
                <wp:extent cx="6286500" cy="2489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C55" w:rsidRPr="00101A09" w:rsidRDefault="00B81C55" w:rsidP="00B6425D">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B81C55" w:rsidRPr="00E97796" w:rsidRDefault="00B81C55" w:rsidP="00B6425D">
                            <w:pPr>
                              <w:rPr>
                                <w:rFonts w:ascii="Arial" w:hAnsi="Arial" w:cs="Tahoma"/>
                                <w:b/>
                                <w:sz w:val="17"/>
                                <w:szCs w:val="18"/>
                              </w:rPr>
                            </w:pPr>
                          </w:p>
                          <w:p w:rsidR="00B81C55" w:rsidRPr="00E97796" w:rsidRDefault="00B81C55" w:rsidP="00B6425D">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95pt;margin-top:70.3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9N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" stroked="f">
                <v:textbox>
                  <w:txbxContent>
                    <w:p w:rsidR="00B81C55" w:rsidRPr="00101A09" w:rsidRDefault="00B81C55" w:rsidP="00B6425D">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w:t>
                      </w:r>
                      <w:proofErr w:type="spellStart"/>
                      <w:r w:rsidRPr="00101A09">
                        <w:rPr>
                          <w:rFonts w:ascii="Arial" w:hAnsi="Arial" w:cs="Tahoma"/>
                          <w:sz w:val="18"/>
                          <w:szCs w:val="18"/>
                        </w:rPr>
                        <w:t>ph</w:t>
                      </w:r>
                      <w:proofErr w:type="spellEnd"/>
                      <w:r w:rsidRPr="00101A09">
                        <w:rPr>
                          <w:rFonts w:ascii="Arial" w:hAnsi="Arial" w:cs="Tahoma"/>
                          <w:sz w:val="18"/>
                          <w:szCs w:val="18"/>
                        </w:rPr>
                        <w:t xml:space="preserve">: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B81C55" w:rsidRPr="00E97796" w:rsidRDefault="00B81C55" w:rsidP="00B6425D">
                      <w:pPr>
                        <w:rPr>
                          <w:rFonts w:ascii="Arial" w:hAnsi="Arial" w:cs="Tahoma"/>
                          <w:b/>
                          <w:sz w:val="17"/>
                          <w:szCs w:val="18"/>
                        </w:rPr>
                      </w:pPr>
                    </w:p>
                    <w:p w:rsidR="00B81C55" w:rsidRPr="00E97796" w:rsidRDefault="00B81C55" w:rsidP="00B6425D">
                      <w:pPr>
                        <w:rPr>
                          <w:rFonts w:ascii="Arial" w:hAnsi="Arial" w:cs="Tahoma"/>
                          <w:b/>
                          <w:sz w:val="17"/>
                          <w:szCs w:val="18"/>
                        </w:rPr>
                      </w:pP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-227965</wp:posOffset>
                </wp:positionH>
                <wp:positionV relativeFrom="paragraph">
                  <wp:posOffset>64135</wp:posOffset>
                </wp:positionV>
                <wp:extent cx="7429500" cy="93091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C55" w:rsidRPr="002C12F4" w:rsidRDefault="00B81C55" w:rsidP="00B6425D">
                            <w:pPr>
                              <w:rPr>
                                <w:i/>
                              </w:rPr>
                            </w:pPr>
                            <w:r>
                              <w:rPr>
                                <w:i/>
                                <w:noProof/>
                              </w:rPr>
                              <w:drawing>
                                <wp:inline distT="0" distB="0" distL="0" distR="0">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9"/>
                                          <a:stretch>
                                            <a:fillRect/>
                                          </a:stretch>
                                        </pic:blipFill>
                                        <pic:spPr>
                                          <a:xfrm>
                                            <a:off x="0" y="0"/>
                                            <a:ext cx="5836920" cy="8016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95pt;margin-top:5.0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thQIAABY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" stroked="f">
                <v:textbox>
                  <w:txbxContent>
                    <w:p w:rsidR="00B81C55" w:rsidRPr="002C12F4" w:rsidRDefault="00B81C55" w:rsidP="00B6425D">
                      <w:pPr>
                        <w:rPr>
                          <w:i/>
                        </w:rPr>
                      </w:pPr>
                      <w:r>
                        <w:rPr>
                          <w:i/>
                          <w:noProof/>
                        </w:rPr>
                        <w:drawing>
                          <wp:inline distT="0" distB="0" distL="0" distR="0">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10"/>
                                    <a:stretch>
                                      <a:fillRect/>
                                    </a:stretch>
                                  </pic:blipFill>
                                  <pic:spPr>
                                    <a:xfrm>
                                      <a:off x="0" y="0"/>
                                      <a:ext cx="5836920" cy="801624"/>
                                    </a:xfrm>
                                    <a:prstGeom prst="rect">
                                      <a:avLst/>
                                    </a:prstGeom>
                                  </pic:spPr>
                                </pic:pic>
                              </a:graphicData>
                            </a:graphic>
                          </wp:inline>
                        </w:drawing>
                      </w:r>
                    </w:p>
                  </w:txbxContent>
                </v:textbox>
              </v:shape>
            </w:pict>
          </mc:Fallback>
        </mc:AlternateContent>
      </w: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B6425D" w:rsidRPr="00B6425D" w:rsidRDefault="00B6425D" w:rsidP="00B6425D">
      <w:pPr>
        <w:rPr>
          <w:rFonts w:ascii="Arial" w:hAnsi="Arial"/>
        </w:rPr>
      </w:pPr>
    </w:p>
    <w:p w:rsidR="005B36BC" w:rsidRDefault="005B36BC" w:rsidP="005B36BC">
      <w:pPr>
        <w:pStyle w:val="BodyTextIndent3"/>
        <w:ind w:left="0" w:firstLine="0"/>
        <w:rPr>
          <w:szCs w:val="22"/>
        </w:rPr>
      </w:pPr>
    </w:p>
    <w:p w:rsidR="00D93F9E" w:rsidRDefault="00D93F9E" w:rsidP="005B36BC">
      <w:pPr>
        <w:pStyle w:val="BodyTextIndent3"/>
        <w:ind w:left="0" w:firstLine="0"/>
        <w:rPr>
          <w:szCs w:val="22"/>
        </w:rPr>
      </w:pPr>
    </w:p>
    <w:p w:rsidR="003B440A" w:rsidRDefault="003B440A" w:rsidP="003B440A">
      <w:pPr>
        <w:pStyle w:val="BodyTextIndent3"/>
        <w:ind w:left="0" w:firstLine="0"/>
        <w:jc w:val="center"/>
        <w:rPr>
          <w:b/>
          <w:szCs w:val="22"/>
          <w:u w:val="single"/>
        </w:rPr>
      </w:pPr>
      <w:r w:rsidRPr="003B440A">
        <w:rPr>
          <w:b/>
          <w:szCs w:val="22"/>
          <w:u w:val="single"/>
        </w:rPr>
        <w:t>FACILITIES ADVISORY COMMITTEE</w:t>
      </w:r>
    </w:p>
    <w:p w:rsidR="003B440A" w:rsidRDefault="00A5365E" w:rsidP="003B440A">
      <w:pPr>
        <w:pStyle w:val="BodyTextIndent3"/>
        <w:ind w:left="0" w:firstLine="0"/>
        <w:jc w:val="center"/>
        <w:rPr>
          <w:b/>
          <w:szCs w:val="22"/>
        </w:rPr>
      </w:pPr>
      <w:r>
        <w:rPr>
          <w:b/>
          <w:szCs w:val="22"/>
        </w:rPr>
        <w:t>December</w:t>
      </w:r>
      <w:r w:rsidR="001F28BE">
        <w:rPr>
          <w:b/>
          <w:szCs w:val="22"/>
        </w:rPr>
        <w:t xml:space="preserve"> 2015</w:t>
      </w:r>
    </w:p>
    <w:p w:rsidR="003B440A" w:rsidRDefault="003B440A" w:rsidP="003B440A">
      <w:pPr>
        <w:pStyle w:val="BodyTextIndent3"/>
        <w:ind w:left="0" w:firstLine="0"/>
        <w:jc w:val="center"/>
        <w:rPr>
          <w:szCs w:val="22"/>
          <w:u w:val="single"/>
        </w:rPr>
      </w:pPr>
      <w:r w:rsidRPr="003B440A">
        <w:rPr>
          <w:szCs w:val="22"/>
          <w:u w:val="single"/>
        </w:rPr>
        <w:t>Meeting Minutes</w:t>
      </w:r>
    </w:p>
    <w:p w:rsidR="003B440A" w:rsidRDefault="003B440A" w:rsidP="003B440A">
      <w:pPr>
        <w:pStyle w:val="BodyTextIndent3"/>
        <w:ind w:left="0" w:firstLine="0"/>
        <w:jc w:val="center"/>
        <w:rPr>
          <w:szCs w:val="22"/>
          <w:u w:val="single"/>
        </w:rPr>
      </w:pPr>
    </w:p>
    <w:p w:rsidR="00446CAB" w:rsidRDefault="003B440A" w:rsidP="00446CAB">
      <w:pPr>
        <w:pStyle w:val="BodyTextIndent3"/>
        <w:ind w:left="0" w:firstLine="0"/>
        <w:rPr>
          <w:sz w:val="28"/>
          <w:szCs w:val="28"/>
        </w:rPr>
      </w:pPr>
      <w:r w:rsidRPr="001569F4">
        <w:rPr>
          <w:sz w:val="28"/>
          <w:szCs w:val="28"/>
        </w:rPr>
        <w:t>In attendance:</w:t>
      </w:r>
      <w:r w:rsidR="007879E5" w:rsidRPr="001569F4">
        <w:rPr>
          <w:sz w:val="28"/>
          <w:szCs w:val="28"/>
        </w:rPr>
        <w:t xml:space="preserve"> </w:t>
      </w:r>
      <w:r w:rsidR="00595AC5">
        <w:rPr>
          <w:sz w:val="28"/>
          <w:szCs w:val="28"/>
        </w:rPr>
        <w:t xml:space="preserve">Therese </w:t>
      </w:r>
      <w:r w:rsidR="0050537E">
        <w:rPr>
          <w:sz w:val="28"/>
          <w:szCs w:val="28"/>
        </w:rPr>
        <w:t>O’Neill,</w:t>
      </w:r>
      <w:r w:rsidR="0050537E" w:rsidRPr="001569F4">
        <w:rPr>
          <w:sz w:val="28"/>
          <w:szCs w:val="28"/>
        </w:rPr>
        <w:t xml:space="preserve"> </w:t>
      </w:r>
      <w:r w:rsidR="00A838B9">
        <w:rPr>
          <w:sz w:val="28"/>
          <w:szCs w:val="28"/>
        </w:rPr>
        <w:t>Cath</w:t>
      </w:r>
      <w:r w:rsidR="00F71DD3">
        <w:rPr>
          <w:sz w:val="28"/>
          <w:szCs w:val="28"/>
        </w:rPr>
        <w:t>erine</w:t>
      </w:r>
      <w:r w:rsidR="00A838B9">
        <w:rPr>
          <w:sz w:val="28"/>
          <w:szCs w:val="28"/>
        </w:rPr>
        <w:t xml:space="preserve"> Ward</w:t>
      </w:r>
      <w:r w:rsidR="00F71DD3">
        <w:rPr>
          <w:sz w:val="28"/>
          <w:szCs w:val="28"/>
        </w:rPr>
        <w:t>, Paul May</w:t>
      </w:r>
      <w:r w:rsidR="00962AA6" w:rsidRPr="001569F4">
        <w:rPr>
          <w:sz w:val="28"/>
          <w:szCs w:val="28"/>
        </w:rPr>
        <w:t>,</w:t>
      </w:r>
      <w:r w:rsidR="00446CAB" w:rsidRPr="001569F4">
        <w:rPr>
          <w:sz w:val="28"/>
          <w:szCs w:val="28"/>
        </w:rPr>
        <w:t xml:space="preserve"> </w:t>
      </w:r>
      <w:r w:rsidR="00B87F5C">
        <w:rPr>
          <w:sz w:val="28"/>
          <w:szCs w:val="28"/>
        </w:rPr>
        <w:t xml:space="preserve"> </w:t>
      </w:r>
      <w:r w:rsidR="00B87F5C" w:rsidRPr="001569F4">
        <w:rPr>
          <w:sz w:val="28"/>
          <w:szCs w:val="28"/>
        </w:rPr>
        <w:t xml:space="preserve">George Beach, </w:t>
      </w:r>
      <w:r w:rsidR="00446CAB" w:rsidRPr="001569F4">
        <w:rPr>
          <w:sz w:val="28"/>
          <w:szCs w:val="28"/>
        </w:rPr>
        <w:t>Dane Rankin</w:t>
      </w:r>
      <w:r w:rsidR="00A838B9">
        <w:rPr>
          <w:sz w:val="28"/>
          <w:szCs w:val="28"/>
        </w:rPr>
        <w:t xml:space="preserve">, </w:t>
      </w:r>
      <w:r w:rsidR="00595AC5">
        <w:rPr>
          <w:sz w:val="28"/>
          <w:szCs w:val="28"/>
        </w:rPr>
        <w:t xml:space="preserve">Steve Burton, </w:t>
      </w:r>
      <w:r w:rsidR="00D946AC">
        <w:rPr>
          <w:sz w:val="28"/>
          <w:szCs w:val="28"/>
        </w:rPr>
        <w:t>Dirk Danker, Will  Leon ,</w:t>
      </w:r>
      <w:r w:rsidR="001F28BE">
        <w:rPr>
          <w:sz w:val="28"/>
          <w:szCs w:val="28"/>
        </w:rPr>
        <w:t xml:space="preserve"> </w:t>
      </w:r>
      <w:r w:rsidR="008C0EF0">
        <w:rPr>
          <w:sz w:val="28"/>
          <w:szCs w:val="28"/>
        </w:rPr>
        <w:t>Dr. Carol Kell</w:t>
      </w:r>
      <w:r w:rsidR="005406FE">
        <w:rPr>
          <w:sz w:val="28"/>
          <w:szCs w:val="28"/>
        </w:rPr>
        <w:t>e</w:t>
      </w:r>
      <w:r w:rsidR="008C0EF0">
        <w:rPr>
          <w:sz w:val="28"/>
          <w:szCs w:val="28"/>
        </w:rPr>
        <w:t xml:space="preserve">y, </w:t>
      </w:r>
      <w:r w:rsidR="001F28BE">
        <w:rPr>
          <w:sz w:val="28"/>
          <w:szCs w:val="28"/>
        </w:rPr>
        <w:t xml:space="preserve">Norm Lane, </w:t>
      </w:r>
      <w:r w:rsidR="002365AA" w:rsidRPr="001569F4">
        <w:rPr>
          <w:sz w:val="28"/>
          <w:szCs w:val="28"/>
        </w:rPr>
        <w:t>Lou Anne Johannesson</w:t>
      </w:r>
    </w:p>
    <w:p w:rsidR="00877131" w:rsidRDefault="00877131" w:rsidP="00446CAB">
      <w:pPr>
        <w:pStyle w:val="BodyTextIndent3"/>
        <w:ind w:left="0" w:firstLine="0"/>
        <w:rPr>
          <w:sz w:val="28"/>
          <w:szCs w:val="28"/>
        </w:rPr>
      </w:pPr>
    </w:p>
    <w:p w:rsidR="00446CAB" w:rsidRDefault="009E1959" w:rsidP="00D946AC">
      <w:pPr>
        <w:pStyle w:val="BodyTextIndent3"/>
        <w:ind w:left="0" w:firstLine="0"/>
        <w:rPr>
          <w:sz w:val="28"/>
          <w:szCs w:val="28"/>
        </w:rPr>
      </w:pPr>
      <w:r>
        <w:rPr>
          <w:sz w:val="28"/>
          <w:szCs w:val="28"/>
        </w:rPr>
        <w:t xml:space="preserve">Absent: </w:t>
      </w:r>
      <w:r w:rsidR="00D946AC">
        <w:rPr>
          <w:sz w:val="28"/>
          <w:szCs w:val="28"/>
        </w:rPr>
        <w:t>Jim Gates, Bob Spatz</w:t>
      </w:r>
    </w:p>
    <w:p w:rsidR="00D946AC" w:rsidRDefault="00D946AC" w:rsidP="00D946AC">
      <w:pPr>
        <w:pStyle w:val="BodyTextIndent3"/>
        <w:ind w:left="0" w:firstLine="0"/>
        <w:rPr>
          <w:sz w:val="28"/>
          <w:szCs w:val="28"/>
        </w:rPr>
      </w:pPr>
    </w:p>
    <w:p w:rsidR="00D946AC" w:rsidRDefault="00D946AC" w:rsidP="00D946AC">
      <w:pPr>
        <w:pStyle w:val="BodyTextIndent3"/>
        <w:ind w:left="0" w:firstLine="0"/>
        <w:rPr>
          <w:sz w:val="28"/>
          <w:szCs w:val="28"/>
        </w:rPr>
      </w:pPr>
      <w:r>
        <w:rPr>
          <w:sz w:val="28"/>
          <w:szCs w:val="28"/>
        </w:rPr>
        <w:t>Also in Attendance: Jennifer Costanzo of STR Partners, Tim Puntillo and Bill Truty of Bulley &amp; Andrews</w:t>
      </w:r>
    </w:p>
    <w:p w:rsidR="00D946AC" w:rsidRPr="00595AC5" w:rsidRDefault="00D946AC" w:rsidP="00D946AC">
      <w:pPr>
        <w:pStyle w:val="BodyTextIndent3"/>
        <w:ind w:left="0" w:firstLine="0"/>
        <w:rPr>
          <w:sz w:val="28"/>
          <w:szCs w:val="28"/>
        </w:rPr>
      </w:pPr>
    </w:p>
    <w:p w:rsidR="003B440A" w:rsidRPr="00595AC5" w:rsidRDefault="003B440A" w:rsidP="003B440A">
      <w:pPr>
        <w:pStyle w:val="BodyTextIndent3"/>
        <w:ind w:left="0" w:firstLine="0"/>
        <w:rPr>
          <w:sz w:val="28"/>
          <w:szCs w:val="28"/>
        </w:rPr>
      </w:pPr>
      <w:r w:rsidRPr="00595AC5">
        <w:rPr>
          <w:sz w:val="28"/>
          <w:szCs w:val="28"/>
        </w:rPr>
        <w:t xml:space="preserve">The meeting was called to order at </w:t>
      </w:r>
      <w:r w:rsidR="00D946AC">
        <w:rPr>
          <w:sz w:val="28"/>
          <w:szCs w:val="28"/>
        </w:rPr>
        <w:t>7:02</w:t>
      </w:r>
      <w:r w:rsidR="00824CBF" w:rsidRPr="00595AC5">
        <w:rPr>
          <w:sz w:val="28"/>
          <w:szCs w:val="28"/>
        </w:rPr>
        <w:t xml:space="preserve"> p.m.</w:t>
      </w:r>
    </w:p>
    <w:p w:rsidR="003B440A" w:rsidRPr="00595AC5" w:rsidRDefault="003B440A" w:rsidP="003B440A">
      <w:pPr>
        <w:pStyle w:val="BodyTextIndent3"/>
        <w:ind w:left="0" w:firstLine="0"/>
        <w:rPr>
          <w:sz w:val="28"/>
          <w:szCs w:val="28"/>
        </w:rPr>
      </w:pPr>
    </w:p>
    <w:p w:rsidR="009E6341" w:rsidRPr="00595AC5" w:rsidRDefault="009E6341" w:rsidP="009E6341">
      <w:pPr>
        <w:pStyle w:val="BodyTextIndent3"/>
        <w:rPr>
          <w:sz w:val="28"/>
          <w:szCs w:val="28"/>
        </w:rPr>
      </w:pPr>
      <w:r w:rsidRPr="00595AC5">
        <w:rPr>
          <w:sz w:val="28"/>
          <w:szCs w:val="28"/>
        </w:rPr>
        <w:t xml:space="preserve">    1.</w:t>
      </w:r>
      <w:r w:rsidR="003B440A" w:rsidRPr="00595AC5">
        <w:rPr>
          <w:sz w:val="28"/>
          <w:szCs w:val="28"/>
        </w:rPr>
        <w:t xml:space="preserve"> </w:t>
      </w:r>
      <w:r w:rsidRPr="00595AC5">
        <w:rPr>
          <w:sz w:val="28"/>
          <w:szCs w:val="28"/>
        </w:rPr>
        <w:t xml:space="preserve">Public Comments:  There are no public comments. </w:t>
      </w:r>
    </w:p>
    <w:p w:rsidR="002B580C" w:rsidRPr="00595AC5" w:rsidRDefault="002B580C" w:rsidP="009E6341">
      <w:pPr>
        <w:pStyle w:val="BodyTextIndent3"/>
        <w:rPr>
          <w:sz w:val="28"/>
          <w:szCs w:val="28"/>
        </w:rPr>
      </w:pPr>
    </w:p>
    <w:p w:rsidR="003B440A" w:rsidRPr="00595AC5" w:rsidRDefault="003B440A" w:rsidP="00784756">
      <w:pPr>
        <w:pStyle w:val="BodyTextIndent3"/>
        <w:ind w:left="0" w:firstLine="0"/>
        <w:rPr>
          <w:sz w:val="28"/>
          <w:szCs w:val="28"/>
        </w:rPr>
      </w:pPr>
    </w:p>
    <w:p w:rsidR="00D946AC" w:rsidRDefault="009E6341" w:rsidP="00D946AC">
      <w:pPr>
        <w:pStyle w:val="BodyTextIndent3"/>
        <w:numPr>
          <w:ilvl w:val="0"/>
          <w:numId w:val="40"/>
        </w:numPr>
        <w:rPr>
          <w:sz w:val="28"/>
          <w:szCs w:val="28"/>
        </w:rPr>
      </w:pPr>
      <w:r w:rsidRPr="00595AC5">
        <w:rPr>
          <w:sz w:val="28"/>
          <w:szCs w:val="28"/>
        </w:rPr>
        <w:t xml:space="preserve"> </w:t>
      </w:r>
      <w:r w:rsidR="003B440A" w:rsidRPr="00595AC5">
        <w:rPr>
          <w:sz w:val="28"/>
          <w:szCs w:val="28"/>
        </w:rPr>
        <w:t xml:space="preserve">Standing:  Approval of Minutes/Review of Action Items:  The minutes from the </w:t>
      </w:r>
      <w:r w:rsidR="00D946AC">
        <w:rPr>
          <w:sz w:val="28"/>
          <w:szCs w:val="28"/>
        </w:rPr>
        <w:t>November</w:t>
      </w:r>
      <w:r w:rsidR="00B87F5C" w:rsidRPr="00595AC5">
        <w:rPr>
          <w:sz w:val="28"/>
          <w:szCs w:val="28"/>
        </w:rPr>
        <w:t xml:space="preserve"> 2015</w:t>
      </w:r>
      <w:r w:rsidR="002E51BE" w:rsidRPr="00595AC5">
        <w:rPr>
          <w:sz w:val="28"/>
          <w:szCs w:val="28"/>
        </w:rPr>
        <w:t xml:space="preserve"> </w:t>
      </w:r>
      <w:r w:rsidR="003B440A" w:rsidRPr="00595AC5">
        <w:rPr>
          <w:sz w:val="28"/>
          <w:szCs w:val="28"/>
        </w:rPr>
        <w:t xml:space="preserve">meeting were </w:t>
      </w:r>
      <w:r w:rsidR="001E4293" w:rsidRPr="00595AC5">
        <w:rPr>
          <w:sz w:val="28"/>
          <w:szCs w:val="28"/>
        </w:rPr>
        <w:t>approved.</w:t>
      </w:r>
      <w:r w:rsidR="00D946AC">
        <w:rPr>
          <w:sz w:val="28"/>
          <w:szCs w:val="28"/>
        </w:rPr>
        <w:t xml:space="preserve"> with two corrections.</w:t>
      </w:r>
    </w:p>
    <w:p w:rsidR="009E6341" w:rsidRPr="00595AC5" w:rsidRDefault="00D946AC" w:rsidP="00D946AC">
      <w:pPr>
        <w:pStyle w:val="BodyTextIndent3"/>
        <w:ind w:left="720" w:firstLine="0"/>
        <w:rPr>
          <w:sz w:val="28"/>
          <w:szCs w:val="28"/>
        </w:rPr>
      </w:pPr>
      <w:r w:rsidRPr="00595AC5">
        <w:rPr>
          <w:sz w:val="28"/>
          <w:szCs w:val="28"/>
        </w:rPr>
        <w:t xml:space="preserve"> </w:t>
      </w:r>
    </w:p>
    <w:p w:rsidR="00AD7828" w:rsidRDefault="00AD7828" w:rsidP="00AD7828">
      <w:pPr>
        <w:pStyle w:val="ListParagraph"/>
        <w:numPr>
          <w:ilvl w:val="0"/>
          <w:numId w:val="40"/>
        </w:numPr>
        <w:rPr>
          <w:sz w:val="28"/>
          <w:szCs w:val="28"/>
        </w:rPr>
      </w:pPr>
      <w:r>
        <w:rPr>
          <w:sz w:val="28"/>
          <w:szCs w:val="28"/>
        </w:rPr>
        <w:t>Update On Administration Building</w:t>
      </w:r>
    </w:p>
    <w:p w:rsidR="00FA5F05" w:rsidRPr="00595AC5" w:rsidRDefault="00FA5F05" w:rsidP="00AE29CF">
      <w:pPr>
        <w:pStyle w:val="BodyTextIndent3"/>
        <w:ind w:left="0" w:firstLine="0"/>
        <w:rPr>
          <w:sz w:val="28"/>
          <w:szCs w:val="28"/>
        </w:rPr>
      </w:pPr>
    </w:p>
    <w:p w:rsidR="00962AA6" w:rsidRDefault="00595AC5" w:rsidP="00962AA6">
      <w:pPr>
        <w:pStyle w:val="ListParagraph"/>
        <w:rPr>
          <w:sz w:val="28"/>
          <w:szCs w:val="28"/>
        </w:rPr>
      </w:pPr>
      <w:r w:rsidRPr="00595AC5">
        <w:rPr>
          <w:sz w:val="28"/>
          <w:szCs w:val="28"/>
        </w:rPr>
        <w:t xml:space="preserve">Member O’Neill </w:t>
      </w:r>
      <w:r w:rsidR="00D946AC">
        <w:rPr>
          <w:sz w:val="28"/>
          <w:szCs w:val="28"/>
        </w:rPr>
        <w:t xml:space="preserve">introduced Puntillo and Truty to the committee. She reiterated that </w:t>
      </w:r>
      <w:r w:rsidR="00F71DD3">
        <w:rPr>
          <w:sz w:val="28"/>
          <w:szCs w:val="28"/>
        </w:rPr>
        <w:t xml:space="preserve">each Thursday there is a </w:t>
      </w:r>
      <w:r w:rsidR="00CD3D57">
        <w:rPr>
          <w:sz w:val="28"/>
          <w:szCs w:val="28"/>
        </w:rPr>
        <w:t>status</w:t>
      </w:r>
      <w:r w:rsidR="00F71DD3">
        <w:rPr>
          <w:sz w:val="28"/>
          <w:szCs w:val="28"/>
        </w:rPr>
        <w:t xml:space="preserve"> meeting regarding </w:t>
      </w:r>
      <w:r w:rsidR="00CD3D57">
        <w:rPr>
          <w:sz w:val="28"/>
          <w:szCs w:val="28"/>
        </w:rPr>
        <w:t>construction</w:t>
      </w:r>
      <w:r w:rsidR="00F71DD3">
        <w:rPr>
          <w:sz w:val="28"/>
          <w:szCs w:val="28"/>
        </w:rPr>
        <w:t xml:space="preserve"> of the new Administration Building</w:t>
      </w:r>
      <w:r w:rsidR="00D946AC">
        <w:rPr>
          <w:sz w:val="28"/>
          <w:szCs w:val="28"/>
        </w:rPr>
        <w:t xml:space="preserve"> She stated that the two will present a status report to the Board on December 15</w:t>
      </w:r>
      <w:r w:rsidR="00D946AC" w:rsidRPr="00D946AC">
        <w:rPr>
          <w:sz w:val="28"/>
          <w:szCs w:val="28"/>
          <w:vertAlign w:val="superscript"/>
        </w:rPr>
        <w:t>th</w:t>
      </w:r>
      <w:r w:rsidR="00D946AC">
        <w:rPr>
          <w:sz w:val="28"/>
          <w:szCs w:val="28"/>
        </w:rPr>
        <w:t xml:space="preserve">, on everything that has occurred from the ground breaking through its current phase. Truty stated </w:t>
      </w:r>
      <w:r w:rsidR="00F71DD3">
        <w:rPr>
          <w:sz w:val="28"/>
          <w:szCs w:val="28"/>
        </w:rPr>
        <w:t xml:space="preserve">that the </w:t>
      </w:r>
      <w:r w:rsidR="00CD3D57">
        <w:rPr>
          <w:sz w:val="28"/>
          <w:szCs w:val="28"/>
        </w:rPr>
        <w:t>most</w:t>
      </w:r>
      <w:r w:rsidR="00F71DD3">
        <w:rPr>
          <w:sz w:val="28"/>
          <w:szCs w:val="28"/>
        </w:rPr>
        <w:t xml:space="preserve"> likely date that the building will be operational </w:t>
      </w:r>
      <w:r w:rsidR="00D946AC">
        <w:rPr>
          <w:sz w:val="28"/>
          <w:szCs w:val="28"/>
        </w:rPr>
        <w:t>will be Mid-October of 2016, due to the delay in ground breaking which he stated was due in most part to the issues with the soil on site. He said that the costs are still in keeping with bid package #2 and that all additional or unseen costs up till now have been covered with the contingencies in the budget</w:t>
      </w:r>
      <w:r w:rsidR="004C139B">
        <w:rPr>
          <w:sz w:val="28"/>
          <w:szCs w:val="28"/>
        </w:rPr>
        <w:t>.  The Audio/Visual component will go out for bid Mid-January and the Construction Cabling package will be awarded by the Board on December 15</w:t>
      </w:r>
      <w:r w:rsidR="004C139B" w:rsidRPr="004C139B">
        <w:rPr>
          <w:sz w:val="28"/>
          <w:szCs w:val="28"/>
          <w:vertAlign w:val="superscript"/>
        </w:rPr>
        <w:t>th</w:t>
      </w:r>
      <w:r w:rsidR="004C139B">
        <w:rPr>
          <w:sz w:val="28"/>
          <w:szCs w:val="28"/>
        </w:rPr>
        <w:t xml:space="preserve">. </w:t>
      </w:r>
    </w:p>
    <w:p w:rsidR="004C139B" w:rsidRPr="004F0D94" w:rsidRDefault="004F5C66" w:rsidP="00962AA6">
      <w:pPr>
        <w:pStyle w:val="ListParagraph"/>
        <w:rPr>
          <w:sz w:val="28"/>
          <w:szCs w:val="28"/>
        </w:rPr>
      </w:pPr>
      <w:r>
        <w:rPr>
          <w:sz w:val="28"/>
          <w:szCs w:val="28"/>
        </w:rPr>
        <w:lastRenderedPageBreak/>
        <w:t>Bulley &amp; Andrews reported that even with the delayed start things remain on the revised schedule due to the good weather. Footings and foundations are completed. The front wall and elevator have been started</w:t>
      </w:r>
      <w:r w:rsidR="00143962">
        <w:rPr>
          <w:sz w:val="28"/>
          <w:szCs w:val="28"/>
        </w:rPr>
        <w:t>.</w:t>
      </w:r>
      <w:r w:rsidR="001F79CB">
        <w:rPr>
          <w:sz w:val="28"/>
          <w:szCs w:val="28"/>
        </w:rPr>
        <w:t xml:space="preserve"> CMO walls will be enclosed for weather. Steel will begin going up late December. Site utilities </w:t>
      </w:r>
      <w:r w:rsidR="001E2FB0">
        <w:rPr>
          <w:sz w:val="28"/>
          <w:szCs w:val="28"/>
        </w:rPr>
        <w:t xml:space="preserve">and back fill will go in Mid-December. January is target date for the second floor deck. Rankin asked if this is all in keeping with the revised schedule. Truty said yes. He stated that based on their meetings with </w:t>
      </w:r>
      <w:r w:rsidR="001E4293">
        <w:rPr>
          <w:sz w:val="28"/>
          <w:szCs w:val="28"/>
        </w:rPr>
        <w:t>O’Neill</w:t>
      </w:r>
      <w:r w:rsidR="001E2FB0">
        <w:rPr>
          <w:sz w:val="28"/>
          <w:szCs w:val="28"/>
        </w:rPr>
        <w:t xml:space="preserve"> and Costanzo, they have a for week “look ahead” that is constantly revised. Rankin asked if steel had been awarded. Truty said it had with one of Bulley &amp; Andrew’s preferred vendors. May asked if all issues had been resolved with the Water </w:t>
      </w:r>
      <w:r w:rsidR="001E4293">
        <w:rPr>
          <w:sz w:val="28"/>
          <w:szCs w:val="28"/>
        </w:rPr>
        <w:t>Reclamation</w:t>
      </w:r>
      <w:r w:rsidR="001E2FB0">
        <w:rPr>
          <w:sz w:val="28"/>
          <w:szCs w:val="28"/>
        </w:rPr>
        <w:t xml:space="preserve"> </w:t>
      </w:r>
      <w:r w:rsidR="001E4293">
        <w:rPr>
          <w:sz w:val="28"/>
          <w:szCs w:val="28"/>
        </w:rPr>
        <w:t>district</w:t>
      </w:r>
      <w:r w:rsidR="001E2FB0">
        <w:rPr>
          <w:sz w:val="28"/>
          <w:szCs w:val="28"/>
        </w:rPr>
        <w:t xml:space="preserve">. Truty said they had. Rankin asked about quality controls. </w:t>
      </w:r>
      <w:r w:rsidR="001E4293">
        <w:rPr>
          <w:sz w:val="28"/>
          <w:szCs w:val="28"/>
        </w:rPr>
        <w:t>Truty</w:t>
      </w:r>
      <w:r w:rsidR="001E2FB0">
        <w:rPr>
          <w:sz w:val="28"/>
          <w:szCs w:val="28"/>
        </w:rPr>
        <w:t xml:space="preserve"> said yes, and that reports go to O’Neill and Costanzo. The firm overseeing quality control was hired by </w:t>
      </w:r>
      <w:r w:rsidR="001E4293">
        <w:rPr>
          <w:sz w:val="28"/>
          <w:szCs w:val="28"/>
        </w:rPr>
        <w:t>the</w:t>
      </w:r>
      <w:r w:rsidR="001E2FB0">
        <w:rPr>
          <w:sz w:val="28"/>
          <w:szCs w:val="28"/>
        </w:rPr>
        <w:t xml:space="preserve"> District directly </w:t>
      </w:r>
      <w:r w:rsidR="001E4293">
        <w:rPr>
          <w:sz w:val="28"/>
          <w:szCs w:val="28"/>
        </w:rPr>
        <w:t>but</w:t>
      </w:r>
      <w:r w:rsidR="001E2FB0">
        <w:rPr>
          <w:sz w:val="28"/>
          <w:szCs w:val="28"/>
        </w:rPr>
        <w:t xml:space="preserve"> is overseen by Bulley &amp; Andrews. </w:t>
      </w:r>
      <w:r w:rsidR="007025A1">
        <w:rPr>
          <w:sz w:val="28"/>
          <w:szCs w:val="28"/>
        </w:rPr>
        <w:t>Beach recommended a site tour. Puntillo said that could be arranged soon. O’Neill stated that after the December 15</w:t>
      </w:r>
      <w:r w:rsidR="007025A1" w:rsidRPr="007025A1">
        <w:rPr>
          <w:sz w:val="28"/>
          <w:szCs w:val="28"/>
          <w:vertAlign w:val="superscript"/>
        </w:rPr>
        <w:t>th</w:t>
      </w:r>
      <w:r w:rsidR="007025A1">
        <w:rPr>
          <w:sz w:val="28"/>
          <w:szCs w:val="28"/>
        </w:rPr>
        <w:t xml:space="preserve"> status report, the Board will ask FAC for comments and </w:t>
      </w:r>
      <w:r w:rsidR="001E4293">
        <w:rPr>
          <w:sz w:val="28"/>
          <w:szCs w:val="28"/>
        </w:rPr>
        <w:t>guidance</w:t>
      </w:r>
      <w:r w:rsidR="007025A1">
        <w:rPr>
          <w:sz w:val="28"/>
          <w:szCs w:val="28"/>
        </w:rPr>
        <w:t>.</w:t>
      </w:r>
      <w:r w:rsidR="001F79CB">
        <w:rPr>
          <w:sz w:val="28"/>
          <w:szCs w:val="28"/>
        </w:rPr>
        <w:t xml:space="preserve"> </w:t>
      </w:r>
    </w:p>
    <w:p w:rsidR="008F0F36" w:rsidRDefault="008F0F36" w:rsidP="008F0F36">
      <w:pPr>
        <w:rPr>
          <w:sz w:val="28"/>
          <w:szCs w:val="28"/>
        </w:rPr>
      </w:pPr>
    </w:p>
    <w:p w:rsidR="008F0F36" w:rsidRDefault="008F0F36" w:rsidP="008F0F36">
      <w:pPr>
        <w:rPr>
          <w:sz w:val="28"/>
          <w:szCs w:val="28"/>
        </w:rPr>
      </w:pPr>
    </w:p>
    <w:p w:rsidR="001F28BE" w:rsidRDefault="001F28BE" w:rsidP="00CC6830">
      <w:pPr>
        <w:ind w:left="720"/>
        <w:rPr>
          <w:rStyle w:val="il"/>
          <w:rFonts w:ascii="AvantGarde-Demi" w:hAnsi="AvantGarde-Demi"/>
          <w:sz w:val="28"/>
          <w:szCs w:val="28"/>
        </w:rPr>
      </w:pPr>
    </w:p>
    <w:p w:rsidR="001F28BE" w:rsidRDefault="0069487B" w:rsidP="001F28BE">
      <w:pPr>
        <w:pStyle w:val="ListParagraph"/>
        <w:numPr>
          <w:ilvl w:val="0"/>
          <w:numId w:val="40"/>
        </w:numPr>
        <w:rPr>
          <w:sz w:val="28"/>
          <w:szCs w:val="28"/>
        </w:rPr>
      </w:pPr>
      <w:r>
        <w:rPr>
          <w:sz w:val="28"/>
          <w:szCs w:val="28"/>
        </w:rPr>
        <w:t>Updates Turf</w:t>
      </w:r>
      <w:r w:rsidR="007E3CE7">
        <w:rPr>
          <w:sz w:val="28"/>
          <w:szCs w:val="28"/>
        </w:rPr>
        <w:t xml:space="preserve">  Fields</w:t>
      </w:r>
    </w:p>
    <w:p w:rsidR="001F28BE" w:rsidRPr="001F28BE" w:rsidRDefault="001F28BE" w:rsidP="001F28BE">
      <w:pPr>
        <w:ind w:left="360"/>
        <w:rPr>
          <w:sz w:val="28"/>
          <w:szCs w:val="28"/>
        </w:rPr>
      </w:pPr>
    </w:p>
    <w:p w:rsidR="0069487B" w:rsidRDefault="0069487B" w:rsidP="001F28BE">
      <w:pPr>
        <w:pStyle w:val="ListParagraph"/>
        <w:rPr>
          <w:sz w:val="28"/>
          <w:szCs w:val="28"/>
        </w:rPr>
      </w:pPr>
      <w:r>
        <w:rPr>
          <w:sz w:val="28"/>
          <w:szCs w:val="28"/>
        </w:rPr>
        <w:t xml:space="preserve">O’Neill reported </w:t>
      </w:r>
      <w:r w:rsidR="005F47B9">
        <w:rPr>
          <w:sz w:val="28"/>
          <w:szCs w:val="28"/>
        </w:rPr>
        <w:t xml:space="preserve">that </w:t>
      </w:r>
      <w:r w:rsidR="00693342">
        <w:rPr>
          <w:sz w:val="28"/>
          <w:szCs w:val="28"/>
        </w:rPr>
        <w:t xml:space="preserve">the </w:t>
      </w:r>
      <w:r w:rsidR="001E4293">
        <w:rPr>
          <w:sz w:val="28"/>
          <w:szCs w:val="28"/>
        </w:rPr>
        <w:t>turf was</w:t>
      </w:r>
      <w:r w:rsidR="007025A1">
        <w:rPr>
          <w:sz w:val="28"/>
          <w:szCs w:val="28"/>
        </w:rPr>
        <w:t xml:space="preserve"> completed except for some punch list items. </w:t>
      </w:r>
      <w:r w:rsidR="001E4293">
        <w:rPr>
          <w:sz w:val="28"/>
          <w:szCs w:val="28"/>
        </w:rPr>
        <w:t>: Lane</w:t>
      </w:r>
      <w:r w:rsidR="007025A1">
        <w:rPr>
          <w:sz w:val="28"/>
          <w:szCs w:val="28"/>
        </w:rPr>
        <w:t xml:space="preserve"> reported benches are part of the project and will be installed soon. All agreed that the fields look impressive. Beach mentioned the damage bikes can do. Dr. Kelley stated that the Park District is more concerned with dog damage. May asked about </w:t>
      </w:r>
      <w:r w:rsidR="001E4293">
        <w:rPr>
          <w:sz w:val="28"/>
          <w:szCs w:val="28"/>
        </w:rPr>
        <w:t>liquidated</w:t>
      </w:r>
      <w:r w:rsidR="007025A1">
        <w:rPr>
          <w:sz w:val="28"/>
          <w:szCs w:val="28"/>
        </w:rPr>
        <w:t xml:space="preserve"> damages. </w:t>
      </w:r>
      <w:r w:rsidR="001E4293">
        <w:rPr>
          <w:sz w:val="28"/>
          <w:szCs w:val="28"/>
        </w:rPr>
        <w:t>O’Neill</w:t>
      </w:r>
      <w:r w:rsidR="007025A1">
        <w:rPr>
          <w:sz w:val="28"/>
          <w:szCs w:val="28"/>
        </w:rPr>
        <w:t xml:space="preserve"> stated she </w:t>
      </w:r>
      <w:r w:rsidR="001E4293">
        <w:rPr>
          <w:sz w:val="28"/>
          <w:szCs w:val="28"/>
        </w:rPr>
        <w:t>had</w:t>
      </w:r>
      <w:r w:rsidR="007025A1">
        <w:rPr>
          <w:sz w:val="28"/>
          <w:szCs w:val="28"/>
        </w:rPr>
        <w:t xml:space="preserve"> not yet spoke to the park District but anticipates a proration due back to the District.</w:t>
      </w:r>
    </w:p>
    <w:p w:rsidR="006D1D23" w:rsidRDefault="006D1D23" w:rsidP="001F28BE">
      <w:pPr>
        <w:pStyle w:val="ListParagraph"/>
        <w:rPr>
          <w:sz w:val="28"/>
          <w:szCs w:val="28"/>
        </w:rPr>
      </w:pPr>
    </w:p>
    <w:p w:rsidR="0069487B" w:rsidRDefault="00693342" w:rsidP="0069487B">
      <w:pPr>
        <w:pStyle w:val="ListParagraph"/>
        <w:numPr>
          <w:ilvl w:val="0"/>
          <w:numId w:val="40"/>
        </w:numPr>
        <w:rPr>
          <w:sz w:val="28"/>
          <w:szCs w:val="28"/>
        </w:rPr>
      </w:pPr>
      <w:r>
        <w:rPr>
          <w:sz w:val="28"/>
          <w:szCs w:val="28"/>
        </w:rPr>
        <w:t xml:space="preserve">Review of </w:t>
      </w:r>
      <w:r w:rsidR="00C92834">
        <w:rPr>
          <w:sz w:val="28"/>
          <w:szCs w:val="28"/>
        </w:rPr>
        <w:t xml:space="preserve">CAP-EX, </w:t>
      </w:r>
      <w:r>
        <w:rPr>
          <w:sz w:val="28"/>
          <w:szCs w:val="28"/>
        </w:rPr>
        <w:t xml:space="preserve">District Enrollment, </w:t>
      </w:r>
      <w:r w:rsidR="005F47B9">
        <w:rPr>
          <w:sz w:val="28"/>
          <w:szCs w:val="28"/>
        </w:rPr>
        <w:t>D</w:t>
      </w:r>
      <w:r>
        <w:rPr>
          <w:sz w:val="28"/>
          <w:szCs w:val="28"/>
        </w:rPr>
        <w:t>emographic and Capacity Studies</w:t>
      </w:r>
      <w:r w:rsidR="006D1D23">
        <w:rPr>
          <w:sz w:val="28"/>
          <w:szCs w:val="28"/>
        </w:rPr>
        <w:t xml:space="preserve">, Life-Safety </w:t>
      </w:r>
    </w:p>
    <w:p w:rsidR="00693342" w:rsidRDefault="00693342" w:rsidP="00693342">
      <w:pPr>
        <w:pStyle w:val="ListParagraph"/>
        <w:rPr>
          <w:sz w:val="28"/>
          <w:szCs w:val="28"/>
        </w:rPr>
      </w:pPr>
    </w:p>
    <w:p w:rsidR="00FB7B20" w:rsidRDefault="006D1D23" w:rsidP="00FB7B20">
      <w:pPr>
        <w:pStyle w:val="ListParagraph"/>
        <w:rPr>
          <w:sz w:val="28"/>
          <w:szCs w:val="28"/>
        </w:rPr>
      </w:pPr>
      <w:r>
        <w:rPr>
          <w:sz w:val="28"/>
          <w:szCs w:val="28"/>
        </w:rPr>
        <w:t xml:space="preserve">O’Neill </w:t>
      </w:r>
      <w:r w:rsidR="00980E14">
        <w:rPr>
          <w:sz w:val="28"/>
          <w:szCs w:val="28"/>
        </w:rPr>
        <w:t xml:space="preserve">reported </w:t>
      </w:r>
      <w:r w:rsidR="00693342">
        <w:rPr>
          <w:sz w:val="28"/>
          <w:szCs w:val="28"/>
        </w:rPr>
        <w:t>Costanzo</w:t>
      </w:r>
      <w:r w:rsidR="00980E14">
        <w:rPr>
          <w:sz w:val="28"/>
          <w:szCs w:val="28"/>
        </w:rPr>
        <w:t xml:space="preserve"> </w:t>
      </w:r>
      <w:r w:rsidR="00C92834">
        <w:rPr>
          <w:sz w:val="28"/>
          <w:szCs w:val="28"/>
        </w:rPr>
        <w:t xml:space="preserve">will </w:t>
      </w:r>
      <w:r w:rsidR="001E4293">
        <w:rPr>
          <w:sz w:val="28"/>
          <w:szCs w:val="28"/>
        </w:rPr>
        <w:t>conduct</w:t>
      </w:r>
      <w:r w:rsidR="00C92834">
        <w:rPr>
          <w:sz w:val="28"/>
          <w:szCs w:val="28"/>
        </w:rPr>
        <w:t xml:space="preserve"> the life study review during the Winter Break and in early January. </w:t>
      </w:r>
      <w:r w:rsidR="00980E14">
        <w:rPr>
          <w:sz w:val="28"/>
          <w:szCs w:val="28"/>
        </w:rPr>
        <w:t xml:space="preserve"> All 10 elementary schools are up for review, and the process will hopefully be fini</w:t>
      </w:r>
      <w:r w:rsidR="003A6AAC">
        <w:rPr>
          <w:sz w:val="28"/>
          <w:szCs w:val="28"/>
        </w:rPr>
        <w:t xml:space="preserve">shed by </w:t>
      </w:r>
      <w:r w:rsidR="00C92834">
        <w:rPr>
          <w:sz w:val="28"/>
          <w:szCs w:val="28"/>
        </w:rPr>
        <w:t>Mid-January</w:t>
      </w:r>
      <w:r w:rsidR="003A6AAC">
        <w:rPr>
          <w:sz w:val="28"/>
          <w:szCs w:val="28"/>
        </w:rPr>
        <w:t>.</w:t>
      </w:r>
      <w:r w:rsidR="00980E14">
        <w:rPr>
          <w:sz w:val="28"/>
          <w:szCs w:val="28"/>
        </w:rPr>
        <w:t xml:space="preserve"> </w:t>
      </w:r>
      <w:r w:rsidR="00C92834">
        <w:rPr>
          <w:sz w:val="28"/>
          <w:szCs w:val="28"/>
        </w:rPr>
        <w:t xml:space="preserve">The Demographic study and enrollment projections should be completed in early February. </w:t>
      </w:r>
      <w:r w:rsidR="003A6AAC">
        <w:rPr>
          <w:sz w:val="28"/>
          <w:szCs w:val="28"/>
        </w:rPr>
        <w:t xml:space="preserve">Based on these results, FAC will </w:t>
      </w:r>
      <w:r w:rsidR="004F0D94">
        <w:rPr>
          <w:sz w:val="28"/>
          <w:szCs w:val="28"/>
        </w:rPr>
        <w:t>be asked</w:t>
      </w:r>
      <w:r w:rsidR="003A6AAC">
        <w:rPr>
          <w:sz w:val="28"/>
          <w:szCs w:val="28"/>
        </w:rPr>
        <w:t xml:space="preserve"> at </w:t>
      </w:r>
      <w:r w:rsidR="00CD3D57">
        <w:rPr>
          <w:sz w:val="28"/>
          <w:szCs w:val="28"/>
        </w:rPr>
        <w:t>its</w:t>
      </w:r>
      <w:r w:rsidR="003A6AAC">
        <w:rPr>
          <w:sz w:val="28"/>
          <w:szCs w:val="28"/>
        </w:rPr>
        <w:t xml:space="preserve"> February</w:t>
      </w:r>
      <w:r w:rsidR="00C92834">
        <w:rPr>
          <w:sz w:val="28"/>
          <w:szCs w:val="28"/>
        </w:rPr>
        <w:t xml:space="preserve"> or </w:t>
      </w:r>
      <w:r w:rsidR="001E4293">
        <w:rPr>
          <w:sz w:val="28"/>
          <w:szCs w:val="28"/>
        </w:rPr>
        <w:t>March meeting</w:t>
      </w:r>
      <w:r w:rsidR="003A6AAC">
        <w:rPr>
          <w:sz w:val="28"/>
          <w:szCs w:val="28"/>
        </w:rPr>
        <w:t xml:space="preserve"> to review the results of not only the demographic study, but the results of the 10 year life-</w:t>
      </w:r>
      <w:r w:rsidR="00CD3D57">
        <w:rPr>
          <w:sz w:val="28"/>
          <w:szCs w:val="28"/>
        </w:rPr>
        <w:t>studies</w:t>
      </w:r>
      <w:r w:rsidR="003A6AAC">
        <w:rPr>
          <w:sz w:val="28"/>
          <w:szCs w:val="28"/>
        </w:rPr>
        <w:t xml:space="preserve"> and may need to advise on summer 2016 CAP-EX </w:t>
      </w:r>
      <w:r w:rsidR="00CD3D57">
        <w:rPr>
          <w:sz w:val="28"/>
          <w:szCs w:val="28"/>
        </w:rPr>
        <w:t>expenditures</w:t>
      </w:r>
      <w:r w:rsidR="002B7CD4">
        <w:rPr>
          <w:sz w:val="28"/>
          <w:szCs w:val="28"/>
        </w:rPr>
        <w:t xml:space="preserve"> and a ten year plan</w:t>
      </w:r>
      <w:r w:rsidR="00C92834">
        <w:rPr>
          <w:sz w:val="28"/>
          <w:szCs w:val="28"/>
        </w:rPr>
        <w:t xml:space="preserve"> based on this information. Dr. Kelley would like each of the building </w:t>
      </w:r>
      <w:r w:rsidR="002B7CD4">
        <w:rPr>
          <w:sz w:val="28"/>
          <w:szCs w:val="28"/>
        </w:rPr>
        <w:t>principals</w:t>
      </w:r>
      <w:r w:rsidR="00C92834">
        <w:rPr>
          <w:sz w:val="28"/>
          <w:szCs w:val="28"/>
        </w:rPr>
        <w:t xml:space="preserve"> to walk the buildings with Costanzo. </w:t>
      </w:r>
    </w:p>
    <w:p w:rsidR="00FB7B20" w:rsidRDefault="00FB7B20" w:rsidP="00FB7B20">
      <w:pPr>
        <w:pStyle w:val="ListParagraph"/>
        <w:rPr>
          <w:sz w:val="28"/>
          <w:szCs w:val="28"/>
        </w:rPr>
      </w:pPr>
    </w:p>
    <w:p w:rsidR="00FB7B20" w:rsidRPr="00FB7B20" w:rsidRDefault="00FB7B20" w:rsidP="00FB7B20">
      <w:pPr>
        <w:pStyle w:val="ListParagraph"/>
        <w:numPr>
          <w:ilvl w:val="0"/>
          <w:numId w:val="40"/>
        </w:numPr>
        <w:rPr>
          <w:sz w:val="28"/>
          <w:szCs w:val="28"/>
        </w:rPr>
      </w:pPr>
      <w:r>
        <w:rPr>
          <w:sz w:val="28"/>
          <w:szCs w:val="28"/>
        </w:rPr>
        <w:t>Air C</w:t>
      </w:r>
      <w:r>
        <w:rPr>
          <w:sz w:val="28"/>
          <w:szCs w:val="28"/>
        </w:rPr>
        <w:t>onditioning/</w:t>
      </w:r>
      <w:r>
        <w:rPr>
          <w:sz w:val="28"/>
          <w:szCs w:val="28"/>
        </w:rPr>
        <w:t>Climate S</w:t>
      </w:r>
      <w:r>
        <w:rPr>
          <w:sz w:val="28"/>
          <w:szCs w:val="28"/>
        </w:rPr>
        <w:t>tudy</w:t>
      </w:r>
    </w:p>
    <w:p w:rsidR="00FB7B20" w:rsidRPr="00FB7B20" w:rsidRDefault="00FB7B20" w:rsidP="00FB7B20">
      <w:pPr>
        <w:pStyle w:val="ListParagraph"/>
        <w:rPr>
          <w:sz w:val="28"/>
          <w:szCs w:val="28"/>
        </w:rPr>
      </w:pPr>
    </w:p>
    <w:p w:rsidR="00FB7B20" w:rsidRDefault="00FB7B20" w:rsidP="00FB7B20">
      <w:pPr>
        <w:pStyle w:val="ListParagraph"/>
        <w:rPr>
          <w:sz w:val="28"/>
          <w:szCs w:val="28"/>
        </w:rPr>
      </w:pPr>
      <w:r>
        <w:rPr>
          <w:sz w:val="28"/>
          <w:szCs w:val="28"/>
        </w:rPr>
        <w:t xml:space="preserve">There </w:t>
      </w:r>
      <w:r>
        <w:rPr>
          <w:sz w:val="28"/>
          <w:szCs w:val="28"/>
        </w:rPr>
        <w:t xml:space="preserve">was a problem obtaining the data from the company who set up the software for the </w:t>
      </w:r>
      <w:r>
        <w:rPr>
          <w:sz w:val="28"/>
          <w:szCs w:val="28"/>
        </w:rPr>
        <w:t>air conditioning/climate study</w:t>
      </w:r>
      <w:r>
        <w:rPr>
          <w:sz w:val="28"/>
          <w:szCs w:val="28"/>
        </w:rPr>
        <w:t xml:space="preserve">. </w:t>
      </w:r>
      <w:r>
        <w:rPr>
          <w:sz w:val="28"/>
          <w:szCs w:val="28"/>
        </w:rPr>
        <w:t>Saad Bawany will analyze the data</w:t>
      </w:r>
      <w:r>
        <w:rPr>
          <w:sz w:val="28"/>
          <w:szCs w:val="28"/>
        </w:rPr>
        <w:t xml:space="preserve"> when available. </w:t>
      </w:r>
      <w:r>
        <w:rPr>
          <w:sz w:val="28"/>
          <w:szCs w:val="28"/>
        </w:rPr>
        <w:t xml:space="preserve">O’Neill </w:t>
      </w:r>
      <w:r>
        <w:rPr>
          <w:sz w:val="28"/>
          <w:szCs w:val="28"/>
        </w:rPr>
        <w:t xml:space="preserve">reached </w:t>
      </w:r>
      <w:r>
        <w:rPr>
          <w:sz w:val="28"/>
          <w:szCs w:val="28"/>
        </w:rPr>
        <w:t xml:space="preserve">out to former member </w:t>
      </w:r>
      <w:r w:rsidRPr="003A6AAC">
        <w:rPr>
          <w:sz w:val="28"/>
          <w:szCs w:val="28"/>
        </w:rPr>
        <w:t xml:space="preserve">Muehleisen to help with the </w:t>
      </w:r>
      <w:r>
        <w:rPr>
          <w:sz w:val="28"/>
          <w:szCs w:val="28"/>
        </w:rPr>
        <w:t>problem</w:t>
      </w:r>
      <w:r w:rsidRPr="003A6AAC">
        <w:rPr>
          <w:sz w:val="28"/>
          <w:szCs w:val="28"/>
        </w:rPr>
        <w:t>.</w:t>
      </w:r>
      <w:r>
        <w:rPr>
          <w:sz w:val="28"/>
          <w:szCs w:val="28"/>
        </w:rPr>
        <w:t xml:space="preserve"> </w:t>
      </w:r>
      <w:r w:rsidRPr="003A6AAC">
        <w:rPr>
          <w:sz w:val="28"/>
          <w:szCs w:val="28"/>
        </w:rPr>
        <w:t>Muehleisen</w:t>
      </w:r>
      <w:r>
        <w:rPr>
          <w:sz w:val="28"/>
          <w:szCs w:val="28"/>
        </w:rPr>
        <w:t xml:space="preserve"> </w:t>
      </w:r>
      <w:r>
        <w:rPr>
          <w:sz w:val="28"/>
          <w:szCs w:val="28"/>
        </w:rPr>
        <w:lastRenderedPageBreak/>
        <w:t>reported that the data should be available in two months. He gave some parameters to Bawany for the detailed report to be given, hopefully, in April.</w:t>
      </w:r>
    </w:p>
    <w:p w:rsidR="00FB7B20" w:rsidRDefault="00FB7B20" w:rsidP="00FB7B20">
      <w:pPr>
        <w:pStyle w:val="ListParagraph"/>
        <w:rPr>
          <w:sz w:val="28"/>
          <w:szCs w:val="28"/>
        </w:rPr>
      </w:pPr>
    </w:p>
    <w:p w:rsidR="00FB7B20" w:rsidRDefault="00FB7B20" w:rsidP="00FB7B20">
      <w:pPr>
        <w:pStyle w:val="ListParagraph"/>
        <w:numPr>
          <w:ilvl w:val="0"/>
          <w:numId w:val="40"/>
        </w:numPr>
        <w:rPr>
          <w:sz w:val="28"/>
          <w:szCs w:val="28"/>
        </w:rPr>
      </w:pPr>
      <w:r>
        <w:rPr>
          <w:sz w:val="28"/>
          <w:szCs w:val="28"/>
        </w:rPr>
        <w:t>Other Items</w:t>
      </w:r>
    </w:p>
    <w:p w:rsidR="00FB7B20" w:rsidRDefault="00FB7B20" w:rsidP="00FB7B20">
      <w:pPr>
        <w:rPr>
          <w:sz w:val="28"/>
          <w:szCs w:val="28"/>
        </w:rPr>
      </w:pPr>
    </w:p>
    <w:p w:rsidR="00FB7B20" w:rsidRPr="00FB7B20" w:rsidRDefault="00FB7B20" w:rsidP="00FB7B20">
      <w:pPr>
        <w:ind w:left="720"/>
        <w:rPr>
          <w:sz w:val="28"/>
          <w:szCs w:val="28"/>
        </w:rPr>
      </w:pPr>
      <w:r>
        <w:rPr>
          <w:sz w:val="28"/>
          <w:szCs w:val="28"/>
        </w:rPr>
        <w:t>Beach and Danker will prepare and present the annual report to the Board next June. Beach suggested a trip to the construction site instead of a regular meeting in February.</w:t>
      </w:r>
    </w:p>
    <w:p w:rsidR="00FB7B20" w:rsidRDefault="00FB7B20" w:rsidP="00693342">
      <w:pPr>
        <w:pStyle w:val="ListParagraph"/>
        <w:rPr>
          <w:sz w:val="28"/>
          <w:szCs w:val="28"/>
        </w:rPr>
      </w:pPr>
    </w:p>
    <w:p w:rsidR="003A6AAC" w:rsidRDefault="003A6AAC" w:rsidP="00693342">
      <w:pPr>
        <w:pStyle w:val="ListParagraph"/>
        <w:rPr>
          <w:sz w:val="28"/>
          <w:szCs w:val="28"/>
        </w:rPr>
      </w:pPr>
    </w:p>
    <w:p w:rsidR="00962AA6" w:rsidRPr="001569F4" w:rsidRDefault="00962AA6" w:rsidP="004D7DC6">
      <w:pPr>
        <w:rPr>
          <w:i/>
          <w:sz w:val="28"/>
          <w:szCs w:val="28"/>
        </w:rPr>
      </w:pPr>
    </w:p>
    <w:p w:rsidR="00A55A43" w:rsidRPr="001569F4" w:rsidRDefault="00A55A43" w:rsidP="004D7DC6">
      <w:pPr>
        <w:rPr>
          <w:i/>
          <w:sz w:val="28"/>
          <w:szCs w:val="28"/>
        </w:rPr>
      </w:pPr>
    </w:p>
    <w:p w:rsidR="003B440A" w:rsidRDefault="0050537E" w:rsidP="0050537E">
      <w:pPr>
        <w:pStyle w:val="BodyTextIndent3"/>
        <w:rPr>
          <w:sz w:val="28"/>
          <w:szCs w:val="28"/>
        </w:rPr>
      </w:pPr>
      <w:r>
        <w:rPr>
          <w:sz w:val="28"/>
          <w:szCs w:val="28"/>
        </w:rPr>
        <w:t xml:space="preserve">The next regular meeting will occur </w:t>
      </w:r>
      <w:r w:rsidR="00FB7B20">
        <w:rPr>
          <w:sz w:val="28"/>
          <w:szCs w:val="28"/>
        </w:rPr>
        <w:t>January 19</w:t>
      </w:r>
      <w:r w:rsidR="00052579">
        <w:rPr>
          <w:sz w:val="28"/>
          <w:szCs w:val="28"/>
        </w:rPr>
        <w:t>, 2015.</w:t>
      </w:r>
    </w:p>
    <w:p w:rsidR="0050537E" w:rsidRDefault="0050537E" w:rsidP="0050537E">
      <w:pPr>
        <w:pStyle w:val="BodyTextIndent3"/>
        <w:rPr>
          <w:sz w:val="28"/>
          <w:szCs w:val="28"/>
        </w:rPr>
      </w:pPr>
    </w:p>
    <w:p w:rsidR="0050537E" w:rsidRPr="001569F4" w:rsidRDefault="00052579" w:rsidP="0050537E">
      <w:pPr>
        <w:pStyle w:val="BodyTextIndent3"/>
        <w:numPr>
          <w:ilvl w:val="0"/>
          <w:numId w:val="40"/>
        </w:numPr>
        <w:rPr>
          <w:sz w:val="28"/>
          <w:szCs w:val="28"/>
        </w:rPr>
      </w:pPr>
      <w:r>
        <w:rPr>
          <w:sz w:val="28"/>
          <w:szCs w:val="28"/>
        </w:rPr>
        <w:t xml:space="preserve">Meeting adjourned at </w:t>
      </w:r>
      <w:r w:rsidR="003A6AAC">
        <w:rPr>
          <w:sz w:val="28"/>
          <w:szCs w:val="28"/>
        </w:rPr>
        <w:t>7:</w:t>
      </w:r>
      <w:r w:rsidR="00FB7B20">
        <w:rPr>
          <w:sz w:val="28"/>
          <w:szCs w:val="28"/>
        </w:rPr>
        <w:t>47</w:t>
      </w:r>
      <w:bookmarkStart w:id="0" w:name="_GoBack"/>
      <w:bookmarkEnd w:id="0"/>
      <w:r w:rsidR="0050537E">
        <w:rPr>
          <w:sz w:val="28"/>
          <w:szCs w:val="28"/>
        </w:rPr>
        <w:t xml:space="preserve"> PM</w:t>
      </w:r>
    </w:p>
    <w:p w:rsidR="00AE29CF" w:rsidRPr="001569F4" w:rsidRDefault="00AE29CF">
      <w:pPr>
        <w:pStyle w:val="BodyTextIndent3"/>
        <w:rPr>
          <w:sz w:val="28"/>
          <w:szCs w:val="28"/>
        </w:rPr>
      </w:pPr>
    </w:p>
    <w:sectPr w:rsidR="00AE29CF" w:rsidRPr="001569F4" w:rsidSect="00B6425D">
      <w:footerReference w:type="default" r:id="rId11"/>
      <w:pgSz w:w="12240" w:h="15840" w:code="1"/>
      <w:pgMar w:top="-258"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4D" w:rsidRDefault="00685E4D" w:rsidP="00C47D19">
      <w:r>
        <w:separator/>
      </w:r>
    </w:p>
  </w:endnote>
  <w:endnote w:type="continuationSeparator" w:id="0">
    <w:p w:rsidR="00685E4D" w:rsidRDefault="00685E4D" w:rsidP="00C4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vantGarde-Dem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373948"/>
      <w:docPartObj>
        <w:docPartGallery w:val="Page Numbers (Bottom of Page)"/>
        <w:docPartUnique/>
      </w:docPartObj>
    </w:sdtPr>
    <w:sdtEndPr>
      <w:rPr>
        <w:color w:val="7F7F7F" w:themeColor="background1" w:themeShade="7F"/>
        <w:spacing w:val="60"/>
      </w:rPr>
    </w:sdtEndPr>
    <w:sdtContent>
      <w:p w:rsidR="008F0F36" w:rsidRDefault="00B81C55" w:rsidP="00AF11E6">
        <w:pPr>
          <w:pStyle w:val="Footer"/>
          <w:pBdr>
            <w:top w:val="single" w:sz="4" w:space="1" w:color="D9D9D9" w:themeColor="background1" w:themeShade="D9"/>
          </w:pBdr>
        </w:pPr>
        <w:r>
          <w:t xml:space="preserve">FAC Committee Meeting </w:t>
        </w:r>
        <w:r w:rsidR="004F0D94">
          <w:t>-</w:t>
        </w:r>
        <w:r w:rsidR="00D65A5C">
          <w:t>December</w:t>
        </w:r>
      </w:p>
      <w:p w:rsidR="001F28BE" w:rsidRDefault="001F28BE" w:rsidP="00AF11E6">
        <w:pPr>
          <w:pStyle w:val="Footer"/>
          <w:pBdr>
            <w:top w:val="single" w:sz="4" w:space="1" w:color="D9D9D9" w:themeColor="background1" w:themeShade="D9"/>
          </w:pBdr>
        </w:pPr>
        <w:r>
          <w:t xml:space="preserve"> 2015</w:t>
        </w:r>
      </w:p>
      <w:p w:rsidR="00B81C55" w:rsidRDefault="000F14E2" w:rsidP="00AF11E6">
        <w:pPr>
          <w:pStyle w:val="Footer"/>
          <w:pBdr>
            <w:top w:val="single" w:sz="4" w:space="1" w:color="D9D9D9" w:themeColor="background1" w:themeShade="D9"/>
          </w:pBdr>
          <w:rPr>
            <w:b/>
          </w:rPr>
        </w:pPr>
        <w:r>
          <w:fldChar w:fldCharType="begin"/>
        </w:r>
        <w:r w:rsidR="00B81C55">
          <w:instrText xml:space="preserve"> PAGE   \* MERGEFORMAT </w:instrText>
        </w:r>
        <w:r>
          <w:fldChar w:fldCharType="separate"/>
        </w:r>
        <w:r w:rsidR="00747571" w:rsidRPr="00747571">
          <w:rPr>
            <w:b/>
            <w:noProof/>
          </w:rPr>
          <w:t>3</w:t>
        </w:r>
        <w:r>
          <w:rPr>
            <w:b/>
            <w:noProof/>
          </w:rPr>
          <w:fldChar w:fldCharType="end"/>
        </w:r>
        <w:r w:rsidR="00B81C55">
          <w:rPr>
            <w:b/>
          </w:rPr>
          <w:t xml:space="preserve"> | </w:t>
        </w:r>
        <w:r w:rsidR="00B81C55">
          <w:rPr>
            <w:color w:val="7F7F7F" w:themeColor="background1" w:themeShade="7F"/>
            <w:spacing w:val="60"/>
          </w:rPr>
          <w:t>Page</w:t>
        </w:r>
      </w:p>
    </w:sdtContent>
  </w:sdt>
  <w:p w:rsidR="00B81C55" w:rsidRDefault="00B81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4D" w:rsidRDefault="00685E4D" w:rsidP="00C47D19">
      <w:r>
        <w:separator/>
      </w:r>
    </w:p>
  </w:footnote>
  <w:footnote w:type="continuationSeparator" w:id="0">
    <w:p w:rsidR="00685E4D" w:rsidRDefault="00685E4D" w:rsidP="00C4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67C"/>
    <w:multiLevelType w:val="hybridMultilevel"/>
    <w:tmpl w:val="010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0442"/>
    <w:multiLevelType w:val="hybridMultilevel"/>
    <w:tmpl w:val="1A9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55A0"/>
    <w:multiLevelType w:val="hybridMultilevel"/>
    <w:tmpl w:val="A7528136"/>
    <w:lvl w:ilvl="0" w:tplc="6004CD98">
      <w:start w:val="1"/>
      <w:numFmt w:val="upperRoman"/>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6330B"/>
    <w:multiLevelType w:val="hybridMultilevel"/>
    <w:tmpl w:val="E94A6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3461"/>
    <w:multiLevelType w:val="hybridMultilevel"/>
    <w:tmpl w:val="5C4086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FF7326"/>
    <w:multiLevelType w:val="hybridMultilevel"/>
    <w:tmpl w:val="6FE66C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B80144"/>
    <w:multiLevelType w:val="hybridMultilevel"/>
    <w:tmpl w:val="7AD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D61FD"/>
    <w:multiLevelType w:val="hybridMultilevel"/>
    <w:tmpl w:val="EE967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85400"/>
    <w:multiLevelType w:val="hybridMultilevel"/>
    <w:tmpl w:val="A67C9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A5837"/>
    <w:multiLevelType w:val="hybridMultilevel"/>
    <w:tmpl w:val="E11A2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4B9"/>
    <w:multiLevelType w:val="hybridMultilevel"/>
    <w:tmpl w:val="56461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15885"/>
    <w:multiLevelType w:val="hybridMultilevel"/>
    <w:tmpl w:val="4C42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D63973"/>
    <w:multiLevelType w:val="hybridMultilevel"/>
    <w:tmpl w:val="6F5A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97E41"/>
    <w:multiLevelType w:val="hybridMultilevel"/>
    <w:tmpl w:val="9964F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77422"/>
    <w:multiLevelType w:val="hybridMultilevel"/>
    <w:tmpl w:val="07C08E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725510"/>
    <w:multiLevelType w:val="hybridMultilevel"/>
    <w:tmpl w:val="23DE5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A2B19"/>
    <w:multiLevelType w:val="hybridMultilevel"/>
    <w:tmpl w:val="1B4212BA"/>
    <w:lvl w:ilvl="0" w:tplc="04090001">
      <w:start w:val="1"/>
      <w:numFmt w:val="bullet"/>
      <w:lvlText w:val=""/>
      <w:lvlJc w:val="left"/>
      <w:pPr>
        <w:ind w:left="1440" w:hanging="360"/>
      </w:pPr>
      <w:rPr>
        <w:rFonts w:ascii="Symbol" w:hAnsi="Symbol"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7F1ECF"/>
    <w:multiLevelType w:val="hybridMultilevel"/>
    <w:tmpl w:val="4838D9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05767"/>
    <w:multiLevelType w:val="hybridMultilevel"/>
    <w:tmpl w:val="A76C4F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A0633"/>
    <w:multiLevelType w:val="hybridMultilevel"/>
    <w:tmpl w:val="07F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245FF"/>
    <w:multiLevelType w:val="hybridMultilevel"/>
    <w:tmpl w:val="FDAEB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51FE6"/>
    <w:multiLevelType w:val="hybridMultilevel"/>
    <w:tmpl w:val="883A9E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F375283"/>
    <w:multiLevelType w:val="hybridMultilevel"/>
    <w:tmpl w:val="436E3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09347D"/>
    <w:multiLevelType w:val="hybridMultilevel"/>
    <w:tmpl w:val="C9124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02B9C"/>
    <w:multiLevelType w:val="hybridMultilevel"/>
    <w:tmpl w:val="7E6C8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D4B61"/>
    <w:multiLevelType w:val="hybridMultilevel"/>
    <w:tmpl w:val="13FE4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48524125"/>
    <w:multiLevelType w:val="hybridMultilevel"/>
    <w:tmpl w:val="D2966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850EBB"/>
    <w:multiLevelType w:val="hybridMultilevel"/>
    <w:tmpl w:val="8042D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23FB8"/>
    <w:multiLevelType w:val="hybridMultilevel"/>
    <w:tmpl w:val="56BA9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B0B2B"/>
    <w:multiLevelType w:val="hybridMultilevel"/>
    <w:tmpl w:val="C108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15944"/>
    <w:multiLevelType w:val="hybridMultilevel"/>
    <w:tmpl w:val="B9F80E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57491"/>
    <w:multiLevelType w:val="hybridMultilevel"/>
    <w:tmpl w:val="591AA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33BA8"/>
    <w:multiLevelType w:val="hybridMultilevel"/>
    <w:tmpl w:val="D95A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4A0F5D"/>
    <w:multiLevelType w:val="hybridMultilevel"/>
    <w:tmpl w:val="C3C04B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D8734E"/>
    <w:multiLevelType w:val="hybridMultilevel"/>
    <w:tmpl w:val="9FD2AE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8850551"/>
    <w:multiLevelType w:val="hybridMultilevel"/>
    <w:tmpl w:val="330A6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A72B9E"/>
    <w:multiLevelType w:val="hybridMultilevel"/>
    <w:tmpl w:val="FEB28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C14A3"/>
    <w:multiLevelType w:val="hybridMultilevel"/>
    <w:tmpl w:val="DC2C2C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AD350F"/>
    <w:multiLevelType w:val="hybridMultilevel"/>
    <w:tmpl w:val="752A4B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E7648CC"/>
    <w:multiLevelType w:val="hybridMultilevel"/>
    <w:tmpl w:val="A7528136"/>
    <w:lvl w:ilvl="0" w:tplc="6004CD98">
      <w:start w:val="1"/>
      <w:numFmt w:val="upperRoman"/>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787183"/>
    <w:multiLevelType w:val="hybridMultilevel"/>
    <w:tmpl w:val="063E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9"/>
  </w:num>
  <w:num w:numId="4">
    <w:abstractNumId w:val="25"/>
  </w:num>
  <w:num w:numId="5">
    <w:abstractNumId w:val="1"/>
  </w:num>
  <w:num w:numId="6">
    <w:abstractNumId w:val="28"/>
  </w:num>
  <w:num w:numId="7">
    <w:abstractNumId w:val="31"/>
  </w:num>
  <w:num w:numId="8">
    <w:abstractNumId w:val="9"/>
  </w:num>
  <w:num w:numId="9">
    <w:abstractNumId w:val="26"/>
  </w:num>
  <w:num w:numId="10">
    <w:abstractNumId w:val="20"/>
  </w:num>
  <w:num w:numId="11">
    <w:abstractNumId w:val="37"/>
  </w:num>
  <w:num w:numId="12">
    <w:abstractNumId w:val="5"/>
  </w:num>
  <w:num w:numId="13">
    <w:abstractNumId w:val="24"/>
  </w:num>
  <w:num w:numId="14">
    <w:abstractNumId w:val="36"/>
  </w:num>
  <w:num w:numId="15">
    <w:abstractNumId w:val="7"/>
  </w:num>
  <w:num w:numId="16">
    <w:abstractNumId w:val="30"/>
  </w:num>
  <w:num w:numId="17">
    <w:abstractNumId w:val="17"/>
  </w:num>
  <w:num w:numId="18">
    <w:abstractNumId w:val="10"/>
  </w:num>
  <w:num w:numId="19">
    <w:abstractNumId w:val="23"/>
  </w:num>
  <w:num w:numId="20">
    <w:abstractNumId w:val="3"/>
  </w:num>
  <w:num w:numId="21">
    <w:abstractNumId w:val="27"/>
  </w:num>
  <w:num w:numId="22">
    <w:abstractNumId w:val="13"/>
  </w:num>
  <w:num w:numId="23">
    <w:abstractNumId w:val="34"/>
  </w:num>
  <w:num w:numId="24">
    <w:abstractNumId w:val="40"/>
  </w:num>
  <w:num w:numId="25">
    <w:abstractNumId w:val="4"/>
  </w:num>
  <w:num w:numId="26">
    <w:abstractNumId w:val="14"/>
  </w:num>
  <w:num w:numId="27">
    <w:abstractNumId w:val="6"/>
  </w:num>
  <w:num w:numId="28">
    <w:abstractNumId w:val="15"/>
  </w:num>
  <w:num w:numId="29">
    <w:abstractNumId w:val="8"/>
  </w:num>
  <w:num w:numId="30">
    <w:abstractNumId w:val="32"/>
  </w:num>
  <w:num w:numId="31">
    <w:abstractNumId w:val="12"/>
  </w:num>
  <w:num w:numId="32">
    <w:abstractNumId w:val="21"/>
  </w:num>
  <w:num w:numId="33">
    <w:abstractNumId w:val="0"/>
  </w:num>
  <w:num w:numId="34">
    <w:abstractNumId w:val="39"/>
  </w:num>
  <w:num w:numId="35">
    <w:abstractNumId w:val="16"/>
  </w:num>
  <w:num w:numId="36">
    <w:abstractNumId w:val="11"/>
  </w:num>
  <w:num w:numId="37">
    <w:abstractNumId w:val="2"/>
  </w:num>
  <w:num w:numId="38">
    <w:abstractNumId w:val="18"/>
  </w:num>
  <w:num w:numId="39">
    <w:abstractNumId w:val="33"/>
  </w:num>
  <w:num w:numId="40">
    <w:abstractNumId w:val="2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1D75"/>
    <w:rsid w:val="000067C8"/>
    <w:rsid w:val="000166D4"/>
    <w:rsid w:val="000409D4"/>
    <w:rsid w:val="000432E4"/>
    <w:rsid w:val="00044036"/>
    <w:rsid w:val="00046B06"/>
    <w:rsid w:val="00052579"/>
    <w:rsid w:val="00054851"/>
    <w:rsid w:val="00054E1D"/>
    <w:rsid w:val="00056F9B"/>
    <w:rsid w:val="00061222"/>
    <w:rsid w:val="000636E5"/>
    <w:rsid w:val="000662C6"/>
    <w:rsid w:val="00071F98"/>
    <w:rsid w:val="00075F5C"/>
    <w:rsid w:val="0008545C"/>
    <w:rsid w:val="000944DA"/>
    <w:rsid w:val="00095D47"/>
    <w:rsid w:val="000A3482"/>
    <w:rsid w:val="000B68A8"/>
    <w:rsid w:val="000C4A12"/>
    <w:rsid w:val="000D65AE"/>
    <w:rsid w:val="000F14E2"/>
    <w:rsid w:val="000F1B88"/>
    <w:rsid w:val="00101A09"/>
    <w:rsid w:val="001265A2"/>
    <w:rsid w:val="00126BB7"/>
    <w:rsid w:val="0013659E"/>
    <w:rsid w:val="00137EDF"/>
    <w:rsid w:val="00140B86"/>
    <w:rsid w:val="00140E95"/>
    <w:rsid w:val="0014333C"/>
    <w:rsid w:val="00143962"/>
    <w:rsid w:val="00146413"/>
    <w:rsid w:val="001523F3"/>
    <w:rsid w:val="001569F4"/>
    <w:rsid w:val="00162359"/>
    <w:rsid w:val="0016257B"/>
    <w:rsid w:val="00177AFE"/>
    <w:rsid w:val="00181EA0"/>
    <w:rsid w:val="001911BD"/>
    <w:rsid w:val="001A0EDC"/>
    <w:rsid w:val="001B2900"/>
    <w:rsid w:val="001C17F1"/>
    <w:rsid w:val="001D2913"/>
    <w:rsid w:val="001D727A"/>
    <w:rsid w:val="001D76BD"/>
    <w:rsid w:val="001E2FB0"/>
    <w:rsid w:val="001E4293"/>
    <w:rsid w:val="001F05FF"/>
    <w:rsid w:val="001F28BE"/>
    <w:rsid w:val="001F79CB"/>
    <w:rsid w:val="00201588"/>
    <w:rsid w:val="00211C76"/>
    <w:rsid w:val="00226402"/>
    <w:rsid w:val="002365AA"/>
    <w:rsid w:val="002372D2"/>
    <w:rsid w:val="00237E54"/>
    <w:rsid w:val="002415E3"/>
    <w:rsid w:val="00241938"/>
    <w:rsid w:val="00246B14"/>
    <w:rsid w:val="00282B01"/>
    <w:rsid w:val="00293B67"/>
    <w:rsid w:val="00297C4E"/>
    <w:rsid w:val="002A7CB5"/>
    <w:rsid w:val="002B0AF3"/>
    <w:rsid w:val="002B580C"/>
    <w:rsid w:val="002B77C8"/>
    <w:rsid w:val="002B7CD4"/>
    <w:rsid w:val="002C12F4"/>
    <w:rsid w:val="002C1E93"/>
    <w:rsid w:val="002E51BE"/>
    <w:rsid w:val="002F2635"/>
    <w:rsid w:val="00301104"/>
    <w:rsid w:val="003155B2"/>
    <w:rsid w:val="003174B9"/>
    <w:rsid w:val="00323320"/>
    <w:rsid w:val="00326E09"/>
    <w:rsid w:val="003417DE"/>
    <w:rsid w:val="00351017"/>
    <w:rsid w:val="00355B20"/>
    <w:rsid w:val="00390CDB"/>
    <w:rsid w:val="003A0045"/>
    <w:rsid w:val="003A63AD"/>
    <w:rsid w:val="003A6AAC"/>
    <w:rsid w:val="003B0A03"/>
    <w:rsid w:val="003B0D70"/>
    <w:rsid w:val="003B440A"/>
    <w:rsid w:val="003C29BE"/>
    <w:rsid w:val="003C6AC1"/>
    <w:rsid w:val="003C7EBD"/>
    <w:rsid w:val="003D069E"/>
    <w:rsid w:val="003F51B9"/>
    <w:rsid w:val="003F5264"/>
    <w:rsid w:val="00402481"/>
    <w:rsid w:val="00410F47"/>
    <w:rsid w:val="0041300D"/>
    <w:rsid w:val="00414D9E"/>
    <w:rsid w:val="004302B2"/>
    <w:rsid w:val="0043267F"/>
    <w:rsid w:val="00433019"/>
    <w:rsid w:val="0043595E"/>
    <w:rsid w:val="00446CAB"/>
    <w:rsid w:val="0045079A"/>
    <w:rsid w:val="004538A3"/>
    <w:rsid w:val="004553C7"/>
    <w:rsid w:val="004631D3"/>
    <w:rsid w:val="00464924"/>
    <w:rsid w:val="00466094"/>
    <w:rsid w:val="00466848"/>
    <w:rsid w:val="004677CB"/>
    <w:rsid w:val="00485511"/>
    <w:rsid w:val="00493247"/>
    <w:rsid w:val="004A6E06"/>
    <w:rsid w:val="004A717D"/>
    <w:rsid w:val="004B0E88"/>
    <w:rsid w:val="004B38D1"/>
    <w:rsid w:val="004C139B"/>
    <w:rsid w:val="004D1F31"/>
    <w:rsid w:val="004D4B28"/>
    <w:rsid w:val="004D7DC6"/>
    <w:rsid w:val="004E369D"/>
    <w:rsid w:val="004E623B"/>
    <w:rsid w:val="004F0D94"/>
    <w:rsid w:val="004F5C66"/>
    <w:rsid w:val="004F7D38"/>
    <w:rsid w:val="00500597"/>
    <w:rsid w:val="00502A43"/>
    <w:rsid w:val="00504BA8"/>
    <w:rsid w:val="0050537E"/>
    <w:rsid w:val="0051668F"/>
    <w:rsid w:val="00517ACF"/>
    <w:rsid w:val="00525586"/>
    <w:rsid w:val="0053610A"/>
    <w:rsid w:val="005406FE"/>
    <w:rsid w:val="005437CE"/>
    <w:rsid w:val="00543EFA"/>
    <w:rsid w:val="00546373"/>
    <w:rsid w:val="00552AA0"/>
    <w:rsid w:val="005667A5"/>
    <w:rsid w:val="00573110"/>
    <w:rsid w:val="005765CB"/>
    <w:rsid w:val="00595AC5"/>
    <w:rsid w:val="00596549"/>
    <w:rsid w:val="00597F2B"/>
    <w:rsid w:val="005A39E9"/>
    <w:rsid w:val="005A6F1F"/>
    <w:rsid w:val="005B2CC1"/>
    <w:rsid w:val="005B36BC"/>
    <w:rsid w:val="005B5D9B"/>
    <w:rsid w:val="005C4FF1"/>
    <w:rsid w:val="005E364A"/>
    <w:rsid w:val="005E49BD"/>
    <w:rsid w:val="005F47B9"/>
    <w:rsid w:val="005F4B51"/>
    <w:rsid w:val="0061565F"/>
    <w:rsid w:val="0062569A"/>
    <w:rsid w:val="0062610E"/>
    <w:rsid w:val="00627B5B"/>
    <w:rsid w:val="00631AE3"/>
    <w:rsid w:val="00643CB7"/>
    <w:rsid w:val="00646BC7"/>
    <w:rsid w:val="00654B0E"/>
    <w:rsid w:val="006557E6"/>
    <w:rsid w:val="00665B24"/>
    <w:rsid w:val="00667102"/>
    <w:rsid w:val="006710F4"/>
    <w:rsid w:val="00672587"/>
    <w:rsid w:val="00685E4D"/>
    <w:rsid w:val="00686CEA"/>
    <w:rsid w:val="00687111"/>
    <w:rsid w:val="00690F92"/>
    <w:rsid w:val="00693342"/>
    <w:rsid w:val="0069487B"/>
    <w:rsid w:val="006963BB"/>
    <w:rsid w:val="006C355E"/>
    <w:rsid w:val="006C3780"/>
    <w:rsid w:val="006C60CC"/>
    <w:rsid w:val="006C72EB"/>
    <w:rsid w:val="006C7BF9"/>
    <w:rsid w:val="006D1D23"/>
    <w:rsid w:val="006D2F43"/>
    <w:rsid w:val="006D34B1"/>
    <w:rsid w:val="006D355C"/>
    <w:rsid w:val="006D5C29"/>
    <w:rsid w:val="006E6314"/>
    <w:rsid w:val="006F1888"/>
    <w:rsid w:val="006F28D7"/>
    <w:rsid w:val="007025A1"/>
    <w:rsid w:val="007162F1"/>
    <w:rsid w:val="00716938"/>
    <w:rsid w:val="0071719B"/>
    <w:rsid w:val="00720285"/>
    <w:rsid w:val="00721B0D"/>
    <w:rsid w:val="007228BD"/>
    <w:rsid w:val="007261A4"/>
    <w:rsid w:val="00735A66"/>
    <w:rsid w:val="00740376"/>
    <w:rsid w:val="00741038"/>
    <w:rsid w:val="00747571"/>
    <w:rsid w:val="00752281"/>
    <w:rsid w:val="007534A1"/>
    <w:rsid w:val="00756710"/>
    <w:rsid w:val="00762CBD"/>
    <w:rsid w:val="00773A9F"/>
    <w:rsid w:val="00773FC1"/>
    <w:rsid w:val="00782459"/>
    <w:rsid w:val="00783C8F"/>
    <w:rsid w:val="00784756"/>
    <w:rsid w:val="007879E5"/>
    <w:rsid w:val="007A182F"/>
    <w:rsid w:val="007A521F"/>
    <w:rsid w:val="007D157B"/>
    <w:rsid w:val="007D7B46"/>
    <w:rsid w:val="007E3CE7"/>
    <w:rsid w:val="007F010B"/>
    <w:rsid w:val="007F0A0F"/>
    <w:rsid w:val="00807A1B"/>
    <w:rsid w:val="00814C12"/>
    <w:rsid w:val="008161B5"/>
    <w:rsid w:val="00822B1F"/>
    <w:rsid w:val="00824CBF"/>
    <w:rsid w:val="00825FC0"/>
    <w:rsid w:val="00834734"/>
    <w:rsid w:val="00841B6C"/>
    <w:rsid w:val="00847E81"/>
    <w:rsid w:val="00851264"/>
    <w:rsid w:val="00851EBB"/>
    <w:rsid w:val="0085656B"/>
    <w:rsid w:val="00866CD3"/>
    <w:rsid w:val="008702AD"/>
    <w:rsid w:val="00874CF4"/>
    <w:rsid w:val="00876055"/>
    <w:rsid w:val="008763EB"/>
    <w:rsid w:val="00877131"/>
    <w:rsid w:val="00883F2E"/>
    <w:rsid w:val="00886C5C"/>
    <w:rsid w:val="008A59CD"/>
    <w:rsid w:val="008A7D42"/>
    <w:rsid w:val="008B0F26"/>
    <w:rsid w:val="008C0EF0"/>
    <w:rsid w:val="008C1CBB"/>
    <w:rsid w:val="008C7FD9"/>
    <w:rsid w:val="008D5239"/>
    <w:rsid w:val="008D5C79"/>
    <w:rsid w:val="008E4135"/>
    <w:rsid w:val="008F0F36"/>
    <w:rsid w:val="008F1E80"/>
    <w:rsid w:val="008F41DE"/>
    <w:rsid w:val="00905349"/>
    <w:rsid w:val="0093296E"/>
    <w:rsid w:val="009346CB"/>
    <w:rsid w:val="009348DB"/>
    <w:rsid w:val="009362A3"/>
    <w:rsid w:val="00936DAD"/>
    <w:rsid w:val="00942A2D"/>
    <w:rsid w:val="00946DAC"/>
    <w:rsid w:val="00954EE4"/>
    <w:rsid w:val="00962AA6"/>
    <w:rsid w:val="00970A02"/>
    <w:rsid w:val="00980E14"/>
    <w:rsid w:val="00981160"/>
    <w:rsid w:val="00985179"/>
    <w:rsid w:val="00985CC9"/>
    <w:rsid w:val="00996A8E"/>
    <w:rsid w:val="009A3C5D"/>
    <w:rsid w:val="009C006C"/>
    <w:rsid w:val="009C4903"/>
    <w:rsid w:val="009C54EA"/>
    <w:rsid w:val="009D0AE5"/>
    <w:rsid w:val="009D5FEE"/>
    <w:rsid w:val="009E1959"/>
    <w:rsid w:val="009E6341"/>
    <w:rsid w:val="009F05B4"/>
    <w:rsid w:val="009F3302"/>
    <w:rsid w:val="00A0116E"/>
    <w:rsid w:val="00A04D95"/>
    <w:rsid w:val="00A15C25"/>
    <w:rsid w:val="00A22633"/>
    <w:rsid w:val="00A34CEB"/>
    <w:rsid w:val="00A41693"/>
    <w:rsid w:val="00A5365E"/>
    <w:rsid w:val="00A55A43"/>
    <w:rsid w:val="00A61866"/>
    <w:rsid w:val="00A670F2"/>
    <w:rsid w:val="00A73202"/>
    <w:rsid w:val="00A73696"/>
    <w:rsid w:val="00A7661C"/>
    <w:rsid w:val="00A838B9"/>
    <w:rsid w:val="00A93067"/>
    <w:rsid w:val="00A94958"/>
    <w:rsid w:val="00AA206F"/>
    <w:rsid w:val="00AB258A"/>
    <w:rsid w:val="00AC593F"/>
    <w:rsid w:val="00AD47D1"/>
    <w:rsid w:val="00AD7828"/>
    <w:rsid w:val="00AE29CF"/>
    <w:rsid w:val="00AF11E6"/>
    <w:rsid w:val="00AF42C5"/>
    <w:rsid w:val="00AF7816"/>
    <w:rsid w:val="00B0541A"/>
    <w:rsid w:val="00B209C2"/>
    <w:rsid w:val="00B328D4"/>
    <w:rsid w:val="00B36E81"/>
    <w:rsid w:val="00B42CDF"/>
    <w:rsid w:val="00B47AD2"/>
    <w:rsid w:val="00B55E41"/>
    <w:rsid w:val="00B6425D"/>
    <w:rsid w:val="00B74F3C"/>
    <w:rsid w:val="00B81C55"/>
    <w:rsid w:val="00B87F5C"/>
    <w:rsid w:val="00B9253E"/>
    <w:rsid w:val="00BA1AB1"/>
    <w:rsid w:val="00BB353E"/>
    <w:rsid w:val="00BC2C45"/>
    <w:rsid w:val="00BD5ECD"/>
    <w:rsid w:val="00BE2349"/>
    <w:rsid w:val="00BE2654"/>
    <w:rsid w:val="00BE6BD5"/>
    <w:rsid w:val="00BF2CEE"/>
    <w:rsid w:val="00BF6543"/>
    <w:rsid w:val="00C0090F"/>
    <w:rsid w:val="00C069BE"/>
    <w:rsid w:val="00C11DD1"/>
    <w:rsid w:val="00C12E8A"/>
    <w:rsid w:val="00C16249"/>
    <w:rsid w:val="00C165AC"/>
    <w:rsid w:val="00C17CD2"/>
    <w:rsid w:val="00C22A3D"/>
    <w:rsid w:val="00C26914"/>
    <w:rsid w:val="00C360F9"/>
    <w:rsid w:val="00C36290"/>
    <w:rsid w:val="00C41804"/>
    <w:rsid w:val="00C47D19"/>
    <w:rsid w:val="00C50C09"/>
    <w:rsid w:val="00C63E18"/>
    <w:rsid w:val="00C64544"/>
    <w:rsid w:val="00C65616"/>
    <w:rsid w:val="00C92834"/>
    <w:rsid w:val="00C96262"/>
    <w:rsid w:val="00CA3882"/>
    <w:rsid w:val="00CA4654"/>
    <w:rsid w:val="00CB1037"/>
    <w:rsid w:val="00CC4E25"/>
    <w:rsid w:val="00CC6830"/>
    <w:rsid w:val="00CD2940"/>
    <w:rsid w:val="00CD3D57"/>
    <w:rsid w:val="00CD7048"/>
    <w:rsid w:val="00CE7929"/>
    <w:rsid w:val="00CF3BC1"/>
    <w:rsid w:val="00CF53A4"/>
    <w:rsid w:val="00CF584D"/>
    <w:rsid w:val="00D2573B"/>
    <w:rsid w:val="00D32164"/>
    <w:rsid w:val="00D612A6"/>
    <w:rsid w:val="00D65A5C"/>
    <w:rsid w:val="00D666F0"/>
    <w:rsid w:val="00D82456"/>
    <w:rsid w:val="00D859E1"/>
    <w:rsid w:val="00D93F9E"/>
    <w:rsid w:val="00D946AC"/>
    <w:rsid w:val="00DD2970"/>
    <w:rsid w:val="00DD7767"/>
    <w:rsid w:val="00DF5F0C"/>
    <w:rsid w:val="00E123A5"/>
    <w:rsid w:val="00E271C7"/>
    <w:rsid w:val="00E31886"/>
    <w:rsid w:val="00E32508"/>
    <w:rsid w:val="00E33289"/>
    <w:rsid w:val="00E427FC"/>
    <w:rsid w:val="00E44CC6"/>
    <w:rsid w:val="00E65314"/>
    <w:rsid w:val="00E74901"/>
    <w:rsid w:val="00E872E7"/>
    <w:rsid w:val="00E91CEF"/>
    <w:rsid w:val="00E94748"/>
    <w:rsid w:val="00E97796"/>
    <w:rsid w:val="00EA3CB0"/>
    <w:rsid w:val="00EA4497"/>
    <w:rsid w:val="00EA7521"/>
    <w:rsid w:val="00EB566D"/>
    <w:rsid w:val="00EC1276"/>
    <w:rsid w:val="00EC619F"/>
    <w:rsid w:val="00EC7F85"/>
    <w:rsid w:val="00ED33F7"/>
    <w:rsid w:val="00ED3885"/>
    <w:rsid w:val="00EE7A6D"/>
    <w:rsid w:val="00EE7C45"/>
    <w:rsid w:val="00EF40C1"/>
    <w:rsid w:val="00F042AD"/>
    <w:rsid w:val="00F131FD"/>
    <w:rsid w:val="00F164B0"/>
    <w:rsid w:val="00F25623"/>
    <w:rsid w:val="00F426EF"/>
    <w:rsid w:val="00F5587B"/>
    <w:rsid w:val="00F57021"/>
    <w:rsid w:val="00F601A5"/>
    <w:rsid w:val="00F71DD3"/>
    <w:rsid w:val="00F764B9"/>
    <w:rsid w:val="00F80E73"/>
    <w:rsid w:val="00F818B4"/>
    <w:rsid w:val="00F8395B"/>
    <w:rsid w:val="00F878E8"/>
    <w:rsid w:val="00F92C67"/>
    <w:rsid w:val="00F94E8D"/>
    <w:rsid w:val="00FA35A4"/>
    <w:rsid w:val="00FA5F05"/>
    <w:rsid w:val="00FA6766"/>
    <w:rsid w:val="00FB58E6"/>
    <w:rsid w:val="00FB7B20"/>
    <w:rsid w:val="00FC7743"/>
    <w:rsid w:val="00FE4444"/>
    <w:rsid w:val="00FE5706"/>
    <w:rsid w:val="00FE6ED4"/>
    <w:rsid w:val="00FF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er" w:uiPriority="99"/>
    <w:lsdException w:name="Normal (Web)" w:uiPriority="99"/>
    <w:lsdException w:name="List Paragraph" w:uiPriority="34" w:qFormat="1"/>
  </w:latentStyles>
  <w:style w:type="paragraph" w:default="1" w:styleId="Normal">
    <w:name w:val="Normal"/>
    <w:qFormat/>
    <w:rsid w:val="0043267F"/>
  </w:style>
  <w:style w:type="paragraph" w:styleId="Heading1">
    <w:name w:val="heading 1"/>
    <w:basedOn w:val="Normal"/>
    <w:link w:val="Heading1Char"/>
    <w:uiPriority w:val="9"/>
    <w:qFormat/>
    <w:rsid w:val="00126B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paragraph" w:styleId="BodyTextIndent3">
    <w:name w:val="Body Text Indent 3"/>
    <w:basedOn w:val="Normal"/>
    <w:link w:val="BodyTextIndent3Char"/>
    <w:unhideWhenUsed/>
    <w:rsid w:val="005B36BC"/>
    <w:pPr>
      <w:ind w:left="2160" w:hanging="2160"/>
    </w:pPr>
    <w:rPr>
      <w:rFonts w:ascii="Palatino" w:hAnsi="Palatino"/>
      <w:sz w:val="22"/>
      <w:szCs w:val="20"/>
    </w:rPr>
  </w:style>
  <w:style w:type="character" w:customStyle="1" w:styleId="BodyTextIndent3Char">
    <w:name w:val="Body Text Indent 3 Char"/>
    <w:basedOn w:val="DefaultParagraphFont"/>
    <w:link w:val="BodyTextIndent3"/>
    <w:rsid w:val="005B36BC"/>
    <w:rPr>
      <w:rFonts w:ascii="Palatino" w:hAnsi="Palatino"/>
      <w:sz w:val="22"/>
      <w:szCs w:val="20"/>
    </w:rPr>
  </w:style>
  <w:style w:type="character" w:customStyle="1" w:styleId="apple-converted-space">
    <w:name w:val="apple-converted-space"/>
    <w:basedOn w:val="DefaultParagraphFont"/>
    <w:rsid w:val="00054E1D"/>
  </w:style>
  <w:style w:type="paragraph" w:styleId="NormalWeb">
    <w:name w:val="Normal (Web)"/>
    <w:basedOn w:val="Normal"/>
    <w:uiPriority w:val="99"/>
    <w:unhideWhenUsed/>
    <w:rsid w:val="00126BB7"/>
    <w:pPr>
      <w:spacing w:before="100" w:beforeAutospacing="1" w:after="100" w:afterAutospacing="1"/>
    </w:pPr>
  </w:style>
  <w:style w:type="character" w:customStyle="1" w:styleId="subheader">
    <w:name w:val="subheader"/>
    <w:basedOn w:val="DefaultParagraphFont"/>
    <w:rsid w:val="00126BB7"/>
  </w:style>
  <w:style w:type="character" w:customStyle="1" w:styleId="Heading1Char">
    <w:name w:val="Heading 1 Char"/>
    <w:basedOn w:val="DefaultParagraphFont"/>
    <w:link w:val="Heading1"/>
    <w:uiPriority w:val="9"/>
    <w:rsid w:val="00126BB7"/>
    <w:rPr>
      <w:b/>
      <w:bCs/>
      <w:kern w:val="36"/>
      <w:sz w:val="48"/>
      <w:szCs w:val="48"/>
    </w:rPr>
  </w:style>
  <w:style w:type="paragraph" w:customStyle="1" w:styleId="Default">
    <w:name w:val="Default"/>
    <w:rsid w:val="00226402"/>
    <w:pPr>
      <w:autoSpaceDE w:val="0"/>
      <w:autoSpaceDN w:val="0"/>
      <w:adjustRightInd w:val="0"/>
    </w:pPr>
    <w:rPr>
      <w:rFonts w:ascii="Arial" w:eastAsiaTheme="minorHAnsi" w:hAnsi="Arial" w:cs="Arial"/>
      <w:color w:val="000000"/>
    </w:rPr>
  </w:style>
  <w:style w:type="character" w:customStyle="1" w:styleId="il">
    <w:name w:val="il"/>
    <w:basedOn w:val="DefaultParagraphFont"/>
    <w:rsid w:val="00CC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er" w:uiPriority="99"/>
    <w:lsdException w:name="Normal (Web)" w:uiPriority="99"/>
    <w:lsdException w:name="List Paragraph" w:uiPriority="34" w:qFormat="1"/>
  </w:latentStyles>
  <w:style w:type="paragraph" w:default="1" w:styleId="Normal">
    <w:name w:val="Normal"/>
    <w:qFormat/>
    <w:rsid w:val="0043267F"/>
  </w:style>
  <w:style w:type="paragraph" w:styleId="Heading1">
    <w:name w:val="heading 1"/>
    <w:basedOn w:val="Normal"/>
    <w:link w:val="Heading1Char"/>
    <w:uiPriority w:val="9"/>
    <w:qFormat/>
    <w:rsid w:val="00126B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paragraph" w:styleId="BodyTextIndent3">
    <w:name w:val="Body Text Indent 3"/>
    <w:basedOn w:val="Normal"/>
    <w:link w:val="BodyTextIndent3Char"/>
    <w:unhideWhenUsed/>
    <w:rsid w:val="005B36BC"/>
    <w:pPr>
      <w:ind w:left="2160" w:hanging="2160"/>
    </w:pPr>
    <w:rPr>
      <w:rFonts w:ascii="Palatino" w:hAnsi="Palatino"/>
      <w:sz w:val="22"/>
      <w:szCs w:val="20"/>
    </w:rPr>
  </w:style>
  <w:style w:type="character" w:customStyle="1" w:styleId="BodyTextIndent3Char">
    <w:name w:val="Body Text Indent 3 Char"/>
    <w:basedOn w:val="DefaultParagraphFont"/>
    <w:link w:val="BodyTextIndent3"/>
    <w:rsid w:val="005B36BC"/>
    <w:rPr>
      <w:rFonts w:ascii="Palatino" w:hAnsi="Palatino"/>
      <w:sz w:val="22"/>
      <w:szCs w:val="20"/>
    </w:rPr>
  </w:style>
  <w:style w:type="character" w:customStyle="1" w:styleId="apple-converted-space">
    <w:name w:val="apple-converted-space"/>
    <w:basedOn w:val="DefaultParagraphFont"/>
    <w:rsid w:val="00054E1D"/>
  </w:style>
  <w:style w:type="paragraph" w:styleId="NormalWeb">
    <w:name w:val="Normal (Web)"/>
    <w:basedOn w:val="Normal"/>
    <w:uiPriority w:val="99"/>
    <w:unhideWhenUsed/>
    <w:rsid w:val="00126BB7"/>
    <w:pPr>
      <w:spacing w:before="100" w:beforeAutospacing="1" w:after="100" w:afterAutospacing="1"/>
    </w:pPr>
  </w:style>
  <w:style w:type="character" w:customStyle="1" w:styleId="subheader">
    <w:name w:val="subheader"/>
    <w:basedOn w:val="DefaultParagraphFont"/>
    <w:rsid w:val="00126BB7"/>
  </w:style>
  <w:style w:type="character" w:customStyle="1" w:styleId="Heading1Char">
    <w:name w:val="Heading 1 Char"/>
    <w:basedOn w:val="DefaultParagraphFont"/>
    <w:link w:val="Heading1"/>
    <w:uiPriority w:val="9"/>
    <w:rsid w:val="00126BB7"/>
    <w:rPr>
      <w:b/>
      <w:bCs/>
      <w:kern w:val="36"/>
      <w:sz w:val="48"/>
      <w:szCs w:val="48"/>
    </w:rPr>
  </w:style>
  <w:style w:type="paragraph" w:customStyle="1" w:styleId="Default">
    <w:name w:val="Default"/>
    <w:rsid w:val="00226402"/>
    <w:pPr>
      <w:autoSpaceDE w:val="0"/>
      <w:autoSpaceDN w:val="0"/>
      <w:adjustRightInd w:val="0"/>
    </w:pPr>
    <w:rPr>
      <w:rFonts w:ascii="Arial" w:eastAsiaTheme="minorHAnsi" w:hAnsi="Arial" w:cs="Arial"/>
      <w:color w:val="000000"/>
    </w:rPr>
  </w:style>
  <w:style w:type="character" w:customStyle="1" w:styleId="il">
    <w:name w:val="il"/>
    <w:basedOn w:val="DefaultParagraphFont"/>
    <w:rsid w:val="00CC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1109">
      <w:bodyDiv w:val="1"/>
      <w:marLeft w:val="0"/>
      <w:marRight w:val="0"/>
      <w:marTop w:val="0"/>
      <w:marBottom w:val="0"/>
      <w:divBdr>
        <w:top w:val="none" w:sz="0" w:space="0" w:color="auto"/>
        <w:left w:val="none" w:sz="0" w:space="0" w:color="auto"/>
        <w:bottom w:val="none" w:sz="0" w:space="0" w:color="auto"/>
        <w:right w:val="none" w:sz="0" w:space="0" w:color="auto"/>
      </w:divBdr>
    </w:div>
    <w:div w:id="226914240">
      <w:bodyDiv w:val="1"/>
      <w:marLeft w:val="0"/>
      <w:marRight w:val="0"/>
      <w:marTop w:val="0"/>
      <w:marBottom w:val="0"/>
      <w:divBdr>
        <w:top w:val="none" w:sz="0" w:space="0" w:color="auto"/>
        <w:left w:val="none" w:sz="0" w:space="0" w:color="auto"/>
        <w:bottom w:val="none" w:sz="0" w:space="0" w:color="auto"/>
        <w:right w:val="none" w:sz="0" w:space="0" w:color="auto"/>
      </w:divBdr>
    </w:div>
    <w:div w:id="1867132209">
      <w:bodyDiv w:val="1"/>
      <w:marLeft w:val="0"/>
      <w:marRight w:val="0"/>
      <w:marTop w:val="0"/>
      <w:marBottom w:val="0"/>
      <w:divBdr>
        <w:top w:val="none" w:sz="0" w:space="0" w:color="auto"/>
        <w:left w:val="none" w:sz="0" w:space="0" w:color="auto"/>
        <w:bottom w:val="none" w:sz="0" w:space="0" w:color="auto"/>
        <w:right w:val="none" w:sz="0" w:space="0" w:color="auto"/>
      </w:divBdr>
      <w:divsChild>
        <w:div w:id="191958882">
          <w:marLeft w:val="0"/>
          <w:marRight w:val="0"/>
          <w:marTop w:val="0"/>
          <w:marBottom w:val="0"/>
          <w:divBdr>
            <w:top w:val="none" w:sz="0" w:space="0" w:color="auto"/>
            <w:left w:val="none" w:sz="0" w:space="0" w:color="auto"/>
            <w:bottom w:val="none" w:sz="0" w:space="0" w:color="auto"/>
            <w:right w:val="none" w:sz="0" w:space="0" w:color="auto"/>
          </w:divBdr>
        </w:div>
        <w:div w:id="318001150">
          <w:marLeft w:val="0"/>
          <w:marRight w:val="0"/>
          <w:marTop w:val="0"/>
          <w:marBottom w:val="0"/>
          <w:divBdr>
            <w:top w:val="none" w:sz="0" w:space="0" w:color="auto"/>
            <w:left w:val="none" w:sz="0" w:space="0" w:color="auto"/>
            <w:bottom w:val="none" w:sz="0" w:space="0" w:color="auto"/>
            <w:right w:val="none" w:sz="0" w:space="0" w:color="auto"/>
          </w:divBdr>
        </w:div>
        <w:div w:id="1034574109">
          <w:marLeft w:val="0"/>
          <w:marRight w:val="0"/>
          <w:marTop w:val="0"/>
          <w:marBottom w:val="0"/>
          <w:divBdr>
            <w:top w:val="none" w:sz="0" w:space="0" w:color="auto"/>
            <w:left w:val="none" w:sz="0" w:space="0" w:color="auto"/>
            <w:bottom w:val="none" w:sz="0" w:space="0" w:color="auto"/>
            <w:right w:val="none" w:sz="0" w:space="0" w:color="auto"/>
          </w:divBdr>
        </w:div>
        <w:div w:id="1431008781">
          <w:marLeft w:val="0"/>
          <w:marRight w:val="0"/>
          <w:marTop w:val="0"/>
          <w:marBottom w:val="0"/>
          <w:divBdr>
            <w:top w:val="none" w:sz="0" w:space="0" w:color="auto"/>
            <w:left w:val="none" w:sz="0" w:space="0" w:color="auto"/>
            <w:bottom w:val="none" w:sz="0" w:space="0" w:color="auto"/>
            <w:right w:val="none" w:sz="0" w:space="0" w:color="auto"/>
          </w:divBdr>
        </w:div>
        <w:div w:id="1512715304">
          <w:marLeft w:val="0"/>
          <w:marRight w:val="0"/>
          <w:marTop w:val="0"/>
          <w:marBottom w:val="0"/>
          <w:divBdr>
            <w:top w:val="none" w:sz="0" w:space="0" w:color="auto"/>
            <w:left w:val="none" w:sz="0" w:space="0" w:color="auto"/>
            <w:bottom w:val="none" w:sz="0" w:space="0" w:color="auto"/>
            <w:right w:val="none" w:sz="0" w:space="0" w:color="auto"/>
          </w:divBdr>
        </w:div>
        <w:div w:id="1721323536">
          <w:marLeft w:val="0"/>
          <w:marRight w:val="0"/>
          <w:marTop w:val="0"/>
          <w:marBottom w:val="0"/>
          <w:divBdr>
            <w:top w:val="none" w:sz="0" w:space="0" w:color="auto"/>
            <w:left w:val="none" w:sz="0" w:space="0" w:color="auto"/>
            <w:bottom w:val="none" w:sz="0" w:space="0" w:color="auto"/>
            <w:right w:val="none" w:sz="0" w:space="0" w:color="auto"/>
          </w:divBdr>
        </w:div>
        <w:div w:id="1829707427">
          <w:marLeft w:val="0"/>
          <w:marRight w:val="0"/>
          <w:marTop w:val="0"/>
          <w:marBottom w:val="0"/>
          <w:divBdr>
            <w:top w:val="none" w:sz="0" w:space="0" w:color="auto"/>
            <w:left w:val="none" w:sz="0" w:space="0" w:color="auto"/>
            <w:bottom w:val="none" w:sz="0" w:space="0" w:color="auto"/>
            <w:right w:val="none" w:sz="0" w:space="0" w:color="auto"/>
          </w:divBdr>
        </w:div>
        <w:div w:id="1837958961">
          <w:marLeft w:val="0"/>
          <w:marRight w:val="0"/>
          <w:marTop w:val="0"/>
          <w:marBottom w:val="0"/>
          <w:divBdr>
            <w:top w:val="none" w:sz="0" w:space="0" w:color="auto"/>
            <w:left w:val="none" w:sz="0" w:space="0" w:color="auto"/>
            <w:bottom w:val="none" w:sz="0" w:space="0" w:color="auto"/>
            <w:right w:val="none" w:sz="0" w:space="0" w:color="auto"/>
          </w:divBdr>
        </w:div>
        <w:div w:id="1998683655">
          <w:marLeft w:val="0"/>
          <w:marRight w:val="0"/>
          <w:marTop w:val="0"/>
          <w:marBottom w:val="0"/>
          <w:divBdr>
            <w:top w:val="none" w:sz="0" w:space="0" w:color="auto"/>
            <w:left w:val="none" w:sz="0" w:space="0" w:color="auto"/>
            <w:bottom w:val="none" w:sz="0" w:space="0" w:color="auto"/>
            <w:right w:val="none" w:sz="0" w:space="0" w:color="auto"/>
          </w:divBdr>
        </w:div>
      </w:divsChild>
    </w:div>
    <w:div w:id="19627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2A62-B0E0-41BB-A131-0C0178D4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730</Words>
  <Characters>3979</Characters>
  <Application>Microsoft Office Word</Application>
  <DocSecurity>0</DocSecurity>
  <Lines>221</Lines>
  <Paragraphs>147</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4562</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Lou Anne Johannesson</cp:lastModifiedBy>
  <cp:revision>10</cp:revision>
  <cp:lastPrinted>2016-01-20T00:23:00Z</cp:lastPrinted>
  <dcterms:created xsi:type="dcterms:W3CDTF">2016-01-19T21:20:00Z</dcterms:created>
  <dcterms:modified xsi:type="dcterms:W3CDTF">2016-01-20T14:47:00Z</dcterms:modified>
</cp:coreProperties>
</file>